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B6" w:rsidRDefault="008367B6" w:rsidP="008367B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 прогноза поступления </w:t>
      </w:r>
      <w:r w:rsidRPr="001A3F17">
        <w:rPr>
          <w:b/>
          <w:sz w:val="28"/>
          <w:szCs w:val="28"/>
        </w:rPr>
        <w:t>налог</w:t>
      </w:r>
      <w:r>
        <w:rPr>
          <w:b/>
          <w:sz w:val="28"/>
          <w:szCs w:val="28"/>
        </w:rPr>
        <w:t>а</w:t>
      </w:r>
      <w:r w:rsidRPr="001A3F17">
        <w:rPr>
          <w:b/>
          <w:sz w:val="28"/>
          <w:szCs w:val="28"/>
        </w:rPr>
        <w:t xml:space="preserve"> на доходы фи</w:t>
      </w:r>
      <w:r>
        <w:rPr>
          <w:b/>
          <w:sz w:val="28"/>
          <w:szCs w:val="28"/>
        </w:rPr>
        <w:t>зических лиц в областной бюджет Новосибирской области</w:t>
      </w:r>
    </w:p>
    <w:p w:rsidR="00172E61" w:rsidRDefault="006833D5" w:rsidP="00F70CE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F5617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F56174">
        <w:rPr>
          <w:b/>
          <w:sz w:val="28"/>
          <w:szCs w:val="28"/>
        </w:rPr>
        <w:t>4 и 2025</w:t>
      </w:r>
      <w:r w:rsidR="008367B6">
        <w:rPr>
          <w:b/>
          <w:sz w:val="28"/>
          <w:szCs w:val="28"/>
        </w:rPr>
        <w:t xml:space="preserve"> годов</w:t>
      </w:r>
    </w:p>
    <w:p w:rsidR="00172E61" w:rsidRDefault="00172E61" w:rsidP="008367B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2E61" w:rsidRDefault="00172E61" w:rsidP="008367B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67B6" w:rsidRPr="006E15FD" w:rsidRDefault="008367B6" w:rsidP="008367B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15FD">
        <w:rPr>
          <w:rFonts w:eastAsiaTheme="minorHAnsi"/>
          <w:sz w:val="28"/>
          <w:szCs w:val="28"/>
          <w:lang w:eastAsia="en-US"/>
        </w:rPr>
        <w:t>Прогноз поступления налога на доходы физических лиц (далее - НДФЛ) в областной бюдж</w:t>
      </w:r>
      <w:r w:rsidR="00910C98" w:rsidRPr="006E15FD">
        <w:rPr>
          <w:rFonts w:eastAsiaTheme="minorHAnsi"/>
          <w:sz w:val="28"/>
          <w:szCs w:val="28"/>
          <w:lang w:eastAsia="en-US"/>
        </w:rPr>
        <w:t>ет Новосибирской области на 202</w:t>
      </w:r>
      <w:r w:rsidR="00C05DE7">
        <w:rPr>
          <w:rFonts w:eastAsiaTheme="minorHAnsi"/>
          <w:sz w:val="28"/>
          <w:szCs w:val="28"/>
          <w:lang w:eastAsia="en-US"/>
        </w:rPr>
        <w:t>3</w:t>
      </w:r>
      <w:r w:rsidR="00910C98" w:rsidRPr="006E15FD">
        <w:rPr>
          <w:rFonts w:eastAsiaTheme="minorHAnsi"/>
          <w:sz w:val="28"/>
          <w:szCs w:val="28"/>
          <w:lang w:eastAsia="en-US"/>
        </w:rPr>
        <w:t xml:space="preserve"> год и плановый период 202</w:t>
      </w:r>
      <w:r w:rsidR="00C05DE7">
        <w:rPr>
          <w:rFonts w:eastAsiaTheme="minorHAnsi"/>
          <w:sz w:val="28"/>
          <w:szCs w:val="28"/>
          <w:lang w:eastAsia="en-US"/>
        </w:rPr>
        <w:t>4</w:t>
      </w:r>
      <w:r w:rsidR="00910C98" w:rsidRPr="006E15FD">
        <w:rPr>
          <w:rFonts w:eastAsiaTheme="minorHAnsi"/>
          <w:sz w:val="28"/>
          <w:szCs w:val="28"/>
          <w:lang w:eastAsia="en-US"/>
        </w:rPr>
        <w:t xml:space="preserve"> и 202</w:t>
      </w:r>
      <w:r w:rsidR="00C05DE7">
        <w:rPr>
          <w:rFonts w:eastAsiaTheme="minorHAnsi"/>
          <w:sz w:val="28"/>
          <w:szCs w:val="28"/>
          <w:lang w:eastAsia="en-US"/>
        </w:rPr>
        <w:t>5</w:t>
      </w:r>
      <w:r w:rsidRPr="006E15FD">
        <w:rPr>
          <w:rFonts w:eastAsiaTheme="minorHAnsi"/>
          <w:sz w:val="28"/>
          <w:szCs w:val="28"/>
          <w:lang w:eastAsia="en-US"/>
        </w:rPr>
        <w:t xml:space="preserve"> годов рассчитан на основании ожидаемой о</w:t>
      </w:r>
      <w:r w:rsidR="006E15FD" w:rsidRPr="006E15FD">
        <w:rPr>
          <w:rFonts w:eastAsiaTheme="minorHAnsi"/>
          <w:sz w:val="28"/>
          <w:szCs w:val="28"/>
          <w:lang w:eastAsia="en-US"/>
        </w:rPr>
        <w:t>ценки поступления налога за 202</w:t>
      </w:r>
      <w:r w:rsidR="00C05DE7">
        <w:rPr>
          <w:rFonts w:eastAsiaTheme="minorHAnsi"/>
          <w:sz w:val="28"/>
          <w:szCs w:val="28"/>
          <w:lang w:eastAsia="en-US"/>
        </w:rPr>
        <w:t>2</w:t>
      </w:r>
      <w:r w:rsidRPr="006E15FD">
        <w:rPr>
          <w:rFonts w:eastAsiaTheme="minorHAnsi"/>
          <w:sz w:val="28"/>
          <w:szCs w:val="28"/>
          <w:lang w:eastAsia="en-US"/>
        </w:rPr>
        <w:t xml:space="preserve"> год в консолидированный бюджет Новосибирской области, </w:t>
      </w:r>
      <w:r w:rsidR="0049514F" w:rsidRPr="006E15FD">
        <w:rPr>
          <w:rFonts w:eastAsiaTheme="minorHAnsi"/>
          <w:sz w:val="28"/>
          <w:szCs w:val="28"/>
          <w:lang w:eastAsia="en-US"/>
        </w:rPr>
        <w:t xml:space="preserve">а также </w:t>
      </w:r>
      <w:r w:rsidRPr="006E15FD">
        <w:rPr>
          <w:rFonts w:eastAsiaTheme="minorHAnsi"/>
          <w:sz w:val="28"/>
          <w:szCs w:val="28"/>
          <w:lang w:eastAsia="en-US"/>
        </w:rPr>
        <w:t>планируемых темпов роста по показателю «Фонд заработной платы работников».</w:t>
      </w:r>
    </w:p>
    <w:p w:rsidR="00175157" w:rsidRPr="00235AB0" w:rsidRDefault="00220B13" w:rsidP="00604101">
      <w:pPr>
        <w:ind w:firstLine="708"/>
        <w:jc w:val="both"/>
        <w:rPr>
          <w:sz w:val="28"/>
          <w:szCs w:val="28"/>
        </w:rPr>
      </w:pPr>
      <w:r w:rsidRPr="00235AB0">
        <w:rPr>
          <w:sz w:val="28"/>
          <w:szCs w:val="28"/>
        </w:rPr>
        <w:t>1. </w:t>
      </w:r>
      <w:r w:rsidR="00175157" w:rsidRPr="00235AB0">
        <w:rPr>
          <w:sz w:val="28"/>
          <w:szCs w:val="28"/>
        </w:rPr>
        <w:t>При расчете ожидаемой оценки</w:t>
      </w:r>
      <w:r w:rsidR="006E15FD" w:rsidRPr="00235AB0">
        <w:rPr>
          <w:sz w:val="28"/>
          <w:szCs w:val="28"/>
        </w:rPr>
        <w:t xml:space="preserve"> 202</w:t>
      </w:r>
      <w:r w:rsidR="00C05DE7">
        <w:rPr>
          <w:sz w:val="28"/>
          <w:szCs w:val="28"/>
        </w:rPr>
        <w:t>2</w:t>
      </w:r>
      <w:r w:rsidR="00604101" w:rsidRPr="00235AB0">
        <w:rPr>
          <w:sz w:val="28"/>
          <w:szCs w:val="28"/>
        </w:rPr>
        <w:t xml:space="preserve"> года</w:t>
      </w:r>
      <w:r w:rsidR="00175157" w:rsidRPr="00235AB0">
        <w:rPr>
          <w:sz w:val="28"/>
          <w:szCs w:val="28"/>
        </w:rPr>
        <w:t xml:space="preserve"> за базу приняты:</w:t>
      </w:r>
    </w:p>
    <w:p w:rsidR="00D52D7A" w:rsidRPr="00461B04" w:rsidRDefault="00175157" w:rsidP="00604101">
      <w:pPr>
        <w:ind w:firstLine="708"/>
        <w:jc w:val="both"/>
        <w:rPr>
          <w:sz w:val="28"/>
          <w:szCs w:val="28"/>
        </w:rPr>
      </w:pPr>
      <w:r w:rsidRPr="00461B04">
        <w:rPr>
          <w:sz w:val="28"/>
          <w:szCs w:val="28"/>
        </w:rPr>
        <w:t>- фактические поступления</w:t>
      </w:r>
      <w:r w:rsidR="00C05DE7">
        <w:rPr>
          <w:sz w:val="28"/>
          <w:szCs w:val="28"/>
        </w:rPr>
        <w:t xml:space="preserve"> НДФЛ за 2021</w:t>
      </w:r>
      <w:r w:rsidR="00604101" w:rsidRPr="00461B04">
        <w:rPr>
          <w:sz w:val="28"/>
          <w:szCs w:val="28"/>
        </w:rPr>
        <w:t xml:space="preserve"> год </w:t>
      </w:r>
      <w:r w:rsidR="00C05DE7">
        <w:rPr>
          <w:sz w:val="28"/>
          <w:szCs w:val="28"/>
        </w:rPr>
        <w:t>(72</w:t>
      </w:r>
      <w:r w:rsidR="006E15FD" w:rsidRPr="00461B04">
        <w:rPr>
          <w:sz w:val="28"/>
          <w:szCs w:val="28"/>
        </w:rPr>
        <w:t> </w:t>
      </w:r>
      <w:r w:rsidR="00C05DE7">
        <w:rPr>
          <w:sz w:val="28"/>
          <w:szCs w:val="28"/>
        </w:rPr>
        <w:t>671</w:t>
      </w:r>
      <w:r w:rsidR="006E15FD" w:rsidRPr="00461B04">
        <w:rPr>
          <w:sz w:val="28"/>
          <w:szCs w:val="28"/>
        </w:rPr>
        <w:t> </w:t>
      </w:r>
      <w:r w:rsidR="00C05DE7">
        <w:rPr>
          <w:sz w:val="28"/>
          <w:szCs w:val="28"/>
        </w:rPr>
        <w:t>615</w:t>
      </w:r>
      <w:r w:rsidR="006E15FD" w:rsidRPr="00461B04">
        <w:rPr>
          <w:sz w:val="28"/>
          <w:szCs w:val="28"/>
        </w:rPr>
        <w:t>,</w:t>
      </w:r>
      <w:r w:rsidR="00C05DE7">
        <w:rPr>
          <w:sz w:val="28"/>
          <w:szCs w:val="28"/>
        </w:rPr>
        <w:t>8</w:t>
      </w:r>
      <w:r w:rsidR="00604101" w:rsidRPr="00461B04">
        <w:rPr>
          <w:sz w:val="28"/>
          <w:szCs w:val="28"/>
        </w:rPr>
        <w:t xml:space="preserve"> тыс. рублей)</w:t>
      </w:r>
      <w:r w:rsidRPr="00461B04">
        <w:rPr>
          <w:sz w:val="28"/>
          <w:szCs w:val="28"/>
        </w:rPr>
        <w:t>, скорректированные</w:t>
      </w:r>
      <w:r w:rsidR="00604101" w:rsidRPr="00461B04">
        <w:rPr>
          <w:sz w:val="28"/>
          <w:szCs w:val="28"/>
        </w:rPr>
        <w:t xml:space="preserve"> на разовые поступления </w:t>
      </w:r>
      <w:r w:rsidRPr="00461B04">
        <w:rPr>
          <w:sz w:val="28"/>
          <w:szCs w:val="28"/>
        </w:rPr>
        <w:t>(</w:t>
      </w:r>
      <w:r w:rsidR="00C05DE7">
        <w:rPr>
          <w:sz w:val="28"/>
          <w:szCs w:val="28"/>
        </w:rPr>
        <w:t>465</w:t>
      </w:r>
      <w:r w:rsidRPr="00461B04">
        <w:rPr>
          <w:sz w:val="28"/>
          <w:szCs w:val="28"/>
        </w:rPr>
        <w:t> </w:t>
      </w:r>
      <w:r w:rsidR="00C05DE7">
        <w:rPr>
          <w:sz w:val="28"/>
          <w:szCs w:val="28"/>
        </w:rPr>
        <w:t>489</w:t>
      </w:r>
      <w:r w:rsidRPr="00461B04">
        <w:rPr>
          <w:sz w:val="28"/>
          <w:szCs w:val="28"/>
        </w:rPr>
        <w:t>,1</w:t>
      </w:r>
      <w:r w:rsidR="00604101" w:rsidRPr="00461B04">
        <w:rPr>
          <w:sz w:val="28"/>
          <w:szCs w:val="28"/>
        </w:rPr>
        <w:t xml:space="preserve"> тыс. рублей в виде погашения недоимки прошлых лет, поступления налога по результатам проверок налоговых органов,</w:t>
      </w:r>
      <w:r w:rsidR="00D52D7A" w:rsidRPr="00461B04">
        <w:rPr>
          <w:sz w:val="28"/>
          <w:szCs w:val="28"/>
        </w:rPr>
        <w:t xml:space="preserve"> а также единичных платежей отдельны</w:t>
      </w:r>
      <w:r w:rsidR="00207E63" w:rsidRPr="00461B04">
        <w:rPr>
          <w:sz w:val="28"/>
          <w:szCs w:val="28"/>
        </w:rPr>
        <w:t>х налогоплательщиков, выраженных</w:t>
      </w:r>
      <w:r w:rsidR="00D52D7A" w:rsidRPr="00461B04">
        <w:rPr>
          <w:sz w:val="28"/>
          <w:szCs w:val="28"/>
        </w:rPr>
        <w:t xml:space="preserve"> в значительных суммах и не имеющих постоянного характера)</w:t>
      </w:r>
      <w:r w:rsidR="00207E63" w:rsidRPr="00461B04">
        <w:rPr>
          <w:sz w:val="28"/>
          <w:szCs w:val="28"/>
        </w:rPr>
        <w:t>;</w:t>
      </w:r>
    </w:p>
    <w:p w:rsidR="00604101" w:rsidRPr="00461B04" w:rsidRDefault="00175157" w:rsidP="00604101">
      <w:pPr>
        <w:ind w:firstLine="708"/>
        <w:jc w:val="both"/>
        <w:rPr>
          <w:sz w:val="28"/>
          <w:szCs w:val="28"/>
        </w:rPr>
      </w:pPr>
      <w:r w:rsidRPr="00461B04">
        <w:rPr>
          <w:sz w:val="28"/>
          <w:szCs w:val="28"/>
        </w:rPr>
        <w:t>- сложившийся сопоставимый темп рост</w:t>
      </w:r>
      <w:r w:rsidR="00C05DE7">
        <w:rPr>
          <w:sz w:val="28"/>
          <w:szCs w:val="28"/>
        </w:rPr>
        <w:t>а НДФЛ по итогам исполнения за 8</w:t>
      </w:r>
      <w:r w:rsidRPr="00461B04">
        <w:rPr>
          <w:sz w:val="28"/>
          <w:szCs w:val="28"/>
        </w:rPr>
        <w:t xml:space="preserve"> месяцев 202</w:t>
      </w:r>
      <w:r w:rsidR="00C05DE7">
        <w:rPr>
          <w:sz w:val="28"/>
          <w:szCs w:val="28"/>
        </w:rPr>
        <w:t>2</w:t>
      </w:r>
      <w:r w:rsidRPr="00461B04">
        <w:rPr>
          <w:sz w:val="28"/>
          <w:szCs w:val="28"/>
        </w:rPr>
        <w:t xml:space="preserve"> года </w:t>
      </w:r>
      <w:r w:rsidR="00235AB0" w:rsidRPr="00461B04">
        <w:rPr>
          <w:sz w:val="28"/>
          <w:szCs w:val="28"/>
        </w:rPr>
        <w:t>(11</w:t>
      </w:r>
      <w:r w:rsidR="00C05DE7">
        <w:rPr>
          <w:sz w:val="28"/>
          <w:szCs w:val="28"/>
        </w:rPr>
        <w:t>4</w:t>
      </w:r>
      <w:r w:rsidR="00235AB0" w:rsidRPr="00461B04">
        <w:rPr>
          <w:sz w:val="28"/>
          <w:szCs w:val="28"/>
        </w:rPr>
        <w:t>,</w:t>
      </w:r>
      <w:r w:rsidR="00C05DE7">
        <w:rPr>
          <w:sz w:val="28"/>
          <w:szCs w:val="28"/>
        </w:rPr>
        <w:t>4</w:t>
      </w:r>
      <w:r w:rsidR="00EE3209" w:rsidRPr="00461B04">
        <w:rPr>
          <w:sz w:val="28"/>
          <w:szCs w:val="28"/>
        </w:rPr>
        <w:t>%).</w:t>
      </w:r>
    </w:p>
    <w:p w:rsidR="00D33B5C" w:rsidRDefault="00D33B5C" w:rsidP="00D33B5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76D3">
        <w:rPr>
          <w:rFonts w:ascii="Times New Roman" w:hAnsi="Times New Roman" w:cs="Times New Roman"/>
          <w:sz w:val="28"/>
          <w:szCs w:val="28"/>
        </w:rPr>
        <w:t xml:space="preserve">В целях сопоставимости, из фактических поступлений НДФЛ за </w:t>
      </w:r>
      <w:r w:rsidR="00C05DE7">
        <w:rPr>
          <w:rFonts w:ascii="Times New Roman" w:hAnsi="Times New Roman" w:cs="Times New Roman"/>
          <w:sz w:val="28"/>
          <w:szCs w:val="28"/>
        </w:rPr>
        <w:t>8</w:t>
      </w:r>
      <w:r w:rsidRPr="007676D3">
        <w:rPr>
          <w:rFonts w:ascii="Times New Roman" w:hAnsi="Times New Roman" w:cs="Times New Roman"/>
          <w:sz w:val="28"/>
          <w:szCs w:val="28"/>
        </w:rPr>
        <w:t xml:space="preserve"> </w:t>
      </w:r>
      <w:r w:rsidR="00CC1475">
        <w:rPr>
          <w:rFonts w:ascii="Times New Roman" w:hAnsi="Times New Roman" w:cs="Times New Roman"/>
          <w:sz w:val="28"/>
          <w:szCs w:val="28"/>
        </w:rPr>
        <w:t>м</w:t>
      </w:r>
      <w:r w:rsidRPr="007676D3">
        <w:rPr>
          <w:rFonts w:ascii="Times New Roman" w:hAnsi="Times New Roman" w:cs="Times New Roman"/>
          <w:sz w:val="28"/>
          <w:szCs w:val="28"/>
        </w:rPr>
        <w:t>есяцев 202</w:t>
      </w:r>
      <w:r w:rsidR="00C05DE7">
        <w:rPr>
          <w:rFonts w:ascii="Times New Roman" w:hAnsi="Times New Roman" w:cs="Times New Roman"/>
          <w:sz w:val="28"/>
          <w:szCs w:val="28"/>
        </w:rPr>
        <w:t>1</w:t>
      </w:r>
      <w:r w:rsidRPr="007676D3">
        <w:rPr>
          <w:rFonts w:ascii="Times New Roman" w:hAnsi="Times New Roman" w:cs="Times New Roman"/>
          <w:sz w:val="28"/>
          <w:szCs w:val="28"/>
        </w:rPr>
        <w:t xml:space="preserve"> и 202</w:t>
      </w:r>
      <w:r w:rsidR="00C05DE7">
        <w:rPr>
          <w:rFonts w:ascii="Times New Roman" w:hAnsi="Times New Roman" w:cs="Times New Roman"/>
          <w:sz w:val="28"/>
          <w:szCs w:val="28"/>
        </w:rPr>
        <w:t>2</w:t>
      </w:r>
      <w:r w:rsidRPr="007676D3">
        <w:rPr>
          <w:rFonts w:ascii="Times New Roman" w:hAnsi="Times New Roman" w:cs="Times New Roman"/>
          <w:sz w:val="28"/>
          <w:szCs w:val="28"/>
        </w:rPr>
        <w:t xml:space="preserve"> годов исключено влияние возвратов НДФЛ на расчетные счета налогоплательщиков физических лиц </w:t>
      </w:r>
      <w:r w:rsidR="007676D3">
        <w:rPr>
          <w:rFonts w:ascii="Times New Roman" w:hAnsi="Times New Roman" w:cs="Times New Roman"/>
          <w:sz w:val="28"/>
          <w:szCs w:val="28"/>
        </w:rPr>
        <w:t>по предоставленным</w:t>
      </w:r>
      <w:r w:rsidRPr="00C814F4">
        <w:rPr>
          <w:rFonts w:ascii="Times New Roman" w:hAnsi="Times New Roman" w:cs="Times New Roman"/>
          <w:sz w:val="28"/>
          <w:szCs w:val="28"/>
        </w:rPr>
        <w:t xml:space="preserve"> налоговым вычетам имущественного и социального характера.</w:t>
      </w:r>
    </w:p>
    <w:p w:rsidR="006E15FD" w:rsidRPr="00CC500E" w:rsidRDefault="00220B13" w:rsidP="007676D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00E">
        <w:rPr>
          <w:rFonts w:ascii="Times New Roman" w:hAnsi="Times New Roman" w:cs="Times New Roman"/>
          <w:sz w:val="28"/>
          <w:szCs w:val="28"/>
        </w:rPr>
        <w:t>Ожидаемое поступление НДФЛ в 202</w:t>
      </w:r>
      <w:r w:rsidR="00C05DE7">
        <w:rPr>
          <w:rFonts w:ascii="Times New Roman" w:hAnsi="Times New Roman" w:cs="Times New Roman"/>
          <w:sz w:val="28"/>
          <w:szCs w:val="28"/>
        </w:rPr>
        <w:t>2</w:t>
      </w:r>
      <w:r w:rsidRPr="00CC500E">
        <w:rPr>
          <w:rFonts w:ascii="Times New Roman" w:hAnsi="Times New Roman" w:cs="Times New Roman"/>
          <w:sz w:val="28"/>
          <w:szCs w:val="28"/>
        </w:rPr>
        <w:t xml:space="preserve"> году (по сопоставимому темпу за </w:t>
      </w:r>
      <w:r w:rsidR="00C05DE7">
        <w:rPr>
          <w:rFonts w:ascii="Times New Roman" w:hAnsi="Times New Roman" w:cs="Times New Roman"/>
          <w:sz w:val="28"/>
          <w:szCs w:val="28"/>
        </w:rPr>
        <w:t>8</w:t>
      </w:r>
      <w:r w:rsidRPr="00CC500E">
        <w:rPr>
          <w:rFonts w:ascii="Times New Roman" w:hAnsi="Times New Roman" w:cs="Times New Roman"/>
          <w:sz w:val="28"/>
          <w:szCs w:val="28"/>
        </w:rPr>
        <w:t xml:space="preserve"> месяцев) </w:t>
      </w:r>
      <w:r w:rsidR="00744E61" w:rsidRPr="00CC500E">
        <w:rPr>
          <w:rFonts w:ascii="Times New Roman" w:hAnsi="Times New Roman" w:cs="Times New Roman"/>
          <w:sz w:val="28"/>
          <w:szCs w:val="28"/>
        </w:rPr>
        <w:t xml:space="preserve">изначально </w:t>
      </w:r>
      <w:r w:rsidR="005765B0" w:rsidRPr="00CC500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CC500E">
        <w:rPr>
          <w:rFonts w:ascii="Times New Roman" w:hAnsi="Times New Roman" w:cs="Times New Roman"/>
          <w:sz w:val="28"/>
          <w:szCs w:val="28"/>
        </w:rPr>
        <w:t xml:space="preserve">рассчитано по </w:t>
      </w:r>
      <w:r w:rsidR="008339F9" w:rsidRPr="00CC500E">
        <w:rPr>
          <w:rFonts w:ascii="Times New Roman" w:hAnsi="Times New Roman" w:cs="Times New Roman"/>
          <w:sz w:val="28"/>
          <w:szCs w:val="28"/>
        </w:rPr>
        <w:t xml:space="preserve">консолидированному бюджету </w:t>
      </w:r>
      <w:r w:rsidRPr="00CC500E">
        <w:rPr>
          <w:rFonts w:ascii="Times New Roman" w:hAnsi="Times New Roman" w:cs="Times New Roman"/>
          <w:sz w:val="28"/>
          <w:szCs w:val="28"/>
        </w:rPr>
        <w:t xml:space="preserve">НСО в объеме </w:t>
      </w:r>
      <w:r w:rsidR="00C05DE7">
        <w:rPr>
          <w:rFonts w:ascii="Times New Roman" w:hAnsi="Times New Roman" w:cs="Times New Roman"/>
          <w:sz w:val="28"/>
          <w:szCs w:val="28"/>
        </w:rPr>
        <w:t>82</w:t>
      </w:r>
      <w:r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685</w:t>
      </w:r>
      <w:r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987</w:t>
      </w:r>
      <w:r w:rsidRPr="00CC500E">
        <w:rPr>
          <w:rFonts w:ascii="Times New Roman" w:hAnsi="Times New Roman" w:cs="Times New Roman"/>
          <w:sz w:val="28"/>
          <w:szCs w:val="28"/>
        </w:rPr>
        <w:t>,</w:t>
      </w:r>
      <w:r w:rsidR="00C05DE7">
        <w:rPr>
          <w:rFonts w:ascii="Times New Roman" w:hAnsi="Times New Roman" w:cs="Times New Roman"/>
          <w:sz w:val="28"/>
          <w:szCs w:val="28"/>
        </w:rPr>
        <w:t>8</w:t>
      </w:r>
      <w:r w:rsidRPr="00CC500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36537" w:rsidRPr="00CC500E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8339F9" w:rsidRPr="00CC500E">
        <w:rPr>
          <w:rFonts w:ascii="Times New Roman" w:hAnsi="Times New Roman" w:cs="Times New Roman"/>
          <w:sz w:val="28"/>
          <w:szCs w:val="28"/>
        </w:rPr>
        <w:t xml:space="preserve"> по областному бюджету </w:t>
      </w:r>
      <w:r w:rsidR="00C05DE7">
        <w:rPr>
          <w:rFonts w:ascii="Times New Roman" w:hAnsi="Times New Roman" w:cs="Times New Roman"/>
          <w:sz w:val="28"/>
          <w:szCs w:val="28"/>
        </w:rPr>
        <w:t>НСО – 55</w:t>
      </w:r>
      <w:r w:rsidR="0099741A"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343</w:t>
      </w:r>
      <w:r w:rsidR="0099741A"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888</w:t>
      </w:r>
      <w:r w:rsidR="0099741A" w:rsidRPr="00CC500E">
        <w:rPr>
          <w:rFonts w:ascii="Times New Roman" w:hAnsi="Times New Roman" w:cs="Times New Roman"/>
          <w:sz w:val="28"/>
          <w:szCs w:val="28"/>
        </w:rPr>
        <w:t>,</w:t>
      </w:r>
      <w:r w:rsidR="00C05DE7">
        <w:rPr>
          <w:rFonts w:ascii="Times New Roman" w:hAnsi="Times New Roman" w:cs="Times New Roman"/>
          <w:sz w:val="28"/>
          <w:szCs w:val="28"/>
        </w:rPr>
        <w:t>7</w:t>
      </w:r>
      <w:r w:rsidR="0099741A" w:rsidRPr="00CC500E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CC500E">
        <w:rPr>
          <w:rFonts w:ascii="Times New Roman" w:hAnsi="Times New Roman" w:cs="Times New Roman"/>
          <w:sz w:val="28"/>
          <w:szCs w:val="28"/>
        </w:rPr>
        <w:t>.</w:t>
      </w:r>
    </w:p>
    <w:p w:rsidR="005B1C06" w:rsidRPr="00CC500E" w:rsidRDefault="00220B13" w:rsidP="00220B1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00E">
        <w:rPr>
          <w:rFonts w:ascii="Times New Roman" w:hAnsi="Times New Roman" w:cs="Times New Roman"/>
          <w:sz w:val="28"/>
          <w:szCs w:val="28"/>
        </w:rPr>
        <w:t>В связи со значительным объемом заявленных возвратов по НДФЛ и</w:t>
      </w:r>
      <w:r w:rsidR="00592B06" w:rsidRPr="00CC500E">
        <w:rPr>
          <w:rFonts w:ascii="Times New Roman" w:hAnsi="Times New Roman" w:cs="Times New Roman"/>
          <w:sz w:val="28"/>
          <w:szCs w:val="28"/>
        </w:rPr>
        <w:t xml:space="preserve"> их</w:t>
      </w:r>
      <w:r w:rsidRPr="00CC500E">
        <w:rPr>
          <w:rFonts w:ascii="Times New Roman" w:hAnsi="Times New Roman" w:cs="Times New Roman"/>
          <w:sz w:val="28"/>
          <w:szCs w:val="28"/>
        </w:rPr>
        <w:t xml:space="preserve"> ожи</w:t>
      </w:r>
      <w:r w:rsidR="00592B06" w:rsidRPr="00CC500E">
        <w:rPr>
          <w:rFonts w:ascii="Times New Roman" w:hAnsi="Times New Roman" w:cs="Times New Roman"/>
          <w:sz w:val="28"/>
          <w:szCs w:val="28"/>
        </w:rPr>
        <w:t xml:space="preserve">даемым ростом по итогам </w:t>
      </w:r>
      <w:r w:rsidRPr="00CC500E">
        <w:rPr>
          <w:rFonts w:ascii="Times New Roman" w:hAnsi="Times New Roman" w:cs="Times New Roman"/>
          <w:sz w:val="28"/>
          <w:szCs w:val="28"/>
        </w:rPr>
        <w:t>года</w:t>
      </w:r>
      <w:r w:rsidR="00592B06" w:rsidRPr="00CC500E">
        <w:rPr>
          <w:rFonts w:ascii="Times New Roman" w:hAnsi="Times New Roman" w:cs="Times New Roman"/>
          <w:sz w:val="28"/>
          <w:szCs w:val="28"/>
        </w:rPr>
        <w:t>,</w:t>
      </w:r>
      <w:r w:rsidRPr="00CC500E">
        <w:rPr>
          <w:rFonts w:ascii="Times New Roman" w:hAnsi="Times New Roman" w:cs="Times New Roman"/>
          <w:sz w:val="28"/>
          <w:szCs w:val="28"/>
        </w:rPr>
        <w:t xml:space="preserve"> </w:t>
      </w:r>
      <w:r w:rsidR="00592B06" w:rsidRPr="00CC500E">
        <w:rPr>
          <w:rFonts w:ascii="Times New Roman" w:hAnsi="Times New Roman" w:cs="Times New Roman"/>
          <w:sz w:val="28"/>
          <w:szCs w:val="28"/>
        </w:rPr>
        <w:t>при расчете ожидаемой оценки 202</w:t>
      </w:r>
      <w:r w:rsidR="00C05DE7">
        <w:rPr>
          <w:rFonts w:ascii="Times New Roman" w:hAnsi="Times New Roman" w:cs="Times New Roman"/>
          <w:sz w:val="28"/>
          <w:szCs w:val="28"/>
        </w:rPr>
        <w:t>2</w:t>
      </w:r>
      <w:r w:rsidR="00592B06" w:rsidRPr="00CC500E">
        <w:rPr>
          <w:rFonts w:ascii="Times New Roman" w:hAnsi="Times New Roman" w:cs="Times New Roman"/>
          <w:sz w:val="28"/>
          <w:szCs w:val="28"/>
        </w:rPr>
        <w:t xml:space="preserve"> года учтен риск </w:t>
      </w:r>
      <w:proofErr w:type="spellStart"/>
      <w:r w:rsidR="00592B06" w:rsidRPr="00CC500E">
        <w:rPr>
          <w:rFonts w:ascii="Times New Roman" w:hAnsi="Times New Roman" w:cs="Times New Roman"/>
          <w:sz w:val="28"/>
          <w:szCs w:val="28"/>
        </w:rPr>
        <w:t>недопоступления</w:t>
      </w:r>
      <w:proofErr w:type="spellEnd"/>
      <w:r w:rsidR="00592B06" w:rsidRPr="00CC500E">
        <w:rPr>
          <w:rFonts w:ascii="Times New Roman" w:hAnsi="Times New Roman" w:cs="Times New Roman"/>
          <w:sz w:val="28"/>
          <w:szCs w:val="28"/>
        </w:rPr>
        <w:t xml:space="preserve"> НДФЛ за счет фактора роста возвратов</w:t>
      </w:r>
      <w:r w:rsidR="00CC500E" w:rsidRPr="00CC500E">
        <w:rPr>
          <w:rFonts w:ascii="Times New Roman" w:hAnsi="Times New Roman" w:cs="Times New Roman"/>
          <w:sz w:val="28"/>
          <w:szCs w:val="28"/>
        </w:rPr>
        <w:t xml:space="preserve"> (</w:t>
      </w:r>
      <w:r w:rsidR="00C05DE7">
        <w:rPr>
          <w:rFonts w:ascii="Times New Roman" w:hAnsi="Times New Roman" w:cs="Times New Roman"/>
          <w:sz w:val="28"/>
          <w:szCs w:val="28"/>
        </w:rPr>
        <w:t>1 551</w:t>
      </w:r>
      <w:r w:rsidR="00CC500E"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024</w:t>
      </w:r>
      <w:r w:rsidR="00CC500E" w:rsidRPr="00CC500E">
        <w:rPr>
          <w:rFonts w:ascii="Times New Roman" w:hAnsi="Times New Roman" w:cs="Times New Roman"/>
          <w:sz w:val="28"/>
          <w:szCs w:val="28"/>
        </w:rPr>
        <w:t>,</w:t>
      </w:r>
      <w:r w:rsidR="00C05DE7">
        <w:rPr>
          <w:rFonts w:ascii="Times New Roman" w:hAnsi="Times New Roman" w:cs="Times New Roman"/>
          <w:sz w:val="28"/>
          <w:szCs w:val="28"/>
        </w:rPr>
        <w:t>4</w:t>
      </w:r>
      <w:r w:rsidR="00CC500E" w:rsidRPr="00CC500E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592B06" w:rsidRPr="00CC500E">
        <w:rPr>
          <w:rFonts w:ascii="Times New Roman" w:hAnsi="Times New Roman" w:cs="Times New Roman"/>
          <w:sz w:val="28"/>
          <w:szCs w:val="28"/>
        </w:rPr>
        <w:t>.</w:t>
      </w:r>
      <w:r w:rsidR="008339F9" w:rsidRPr="00CC500E">
        <w:rPr>
          <w:rFonts w:ascii="Times New Roman" w:hAnsi="Times New Roman" w:cs="Times New Roman"/>
          <w:sz w:val="28"/>
          <w:szCs w:val="28"/>
        </w:rPr>
        <w:t xml:space="preserve"> </w:t>
      </w:r>
      <w:r w:rsidR="00592B06" w:rsidRPr="00CC500E">
        <w:rPr>
          <w:rFonts w:ascii="Times New Roman" w:hAnsi="Times New Roman" w:cs="Times New Roman"/>
          <w:sz w:val="28"/>
          <w:szCs w:val="28"/>
        </w:rPr>
        <w:t>Оценка возвратов НДФЛ за 202</w:t>
      </w:r>
      <w:r w:rsidR="00C05DE7">
        <w:rPr>
          <w:rFonts w:ascii="Times New Roman" w:hAnsi="Times New Roman" w:cs="Times New Roman"/>
          <w:sz w:val="28"/>
          <w:szCs w:val="28"/>
        </w:rPr>
        <w:t>2</w:t>
      </w:r>
      <w:r w:rsidR="00592B06" w:rsidRPr="00CC500E">
        <w:rPr>
          <w:rFonts w:ascii="Times New Roman" w:hAnsi="Times New Roman" w:cs="Times New Roman"/>
          <w:sz w:val="28"/>
          <w:szCs w:val="28"/>
        </w:rPr>
        <w:t xml:space="preserve"> год </w:t>
      </w:r>
      <w:r w:rsidR="00CC500E" w:rsidRPr="00CC500E">
        <w:rPr>
          <w:rFonts w:ascii="Times New Roman" w:hAnsi="Times New Roman" w:cs="Times New Roman"/>
          <w:sz w:val="28"/>
          <w:szCs w:val="28"/>
        </w:rPr>
        <w:t xml:space="preserve">из консолидированного бюджета НСО </w:t>
      </w:r>
      <w:r w:rsidR="00592B06" w:rsidRPr="00CC500E">
        <w:rPr>
          <w:rFonts w:ascii="Times New Roman" w:hAnsi="Times New Roman" w:cs="Times New Roman"/>
          <w:sz w:val="28"/>
          <w:szCs w:val="28"/>
        </w:rPr>
        <w:t xml:space="preserve">рассчитана в сумме </w:t>
      </w:r>
      <w:r w:rsidR="00C05DE7">
        <w:rPr>
          <w:rFonts w:ascii="Times New Roman" w:hAnsi="Times New Roman" w:cs="Times New Roman"/>
          <w:sz w:val="28"/>
          <w:szCs w:val="28"/>
        </w:rPr>
        <w:t>10</w:t>
      </w:r>
      <w:r w:rsidR="00592B06"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167</w:t>
      </w:r>
      <w:r w:rsidR="00592B06" w:rsidRPr="00CC500E">
        <w:rPr>
          <w:rFonts w:ascii="Times New Roman" w:hAnsi="Times New Roman" w:cs="Times New Roman"/>
          <w:sz w:val="28"/>
          <w:szCs w:val="28"/>
        </w:rPr>
        <w:t> </w:t>
      </w:r>
      <w:r w:rsidR="00C05DE7">
        <w:rPr>
          <w:rFonts w:ascii="Times New Roman" w:hAnsi="Times New Roman" w:cs="Times New Roman"/>
          <w:sz w:val="28"/>
          <w:szCs w:val="28"/>
        </w:rPr>
        <w:t>828</w:t>
      </w:r>
      <w:r w:rsidR="00592B06" w:rsidRPr="00CC500E">
        <w:rPr>
          <w:rFonts w:ascii="Times New Roman" w:hAnsi="Times New Roman" w:cs="Times New Roman"/>
          <w:sz w:val="28"/>
          <w:szCs w:val="28"/>
        </w:rPr>
        <w:t>,1 тыс. рублей</w:t>
      </w:r>
      <w:r w:rsidR="008339F9" w:rsidRPr="00CC500E">
        <w:rPr>
          <w:rFonts w:ascii="Times New Roman" w:hAnsi="Times New Roman" w:cs="Times New Roman"/>
          <w:sz w:val="28"/>
          <w:szCs w:val="28"/>
        </w:rPr>
        <w:t>.</w:t>
      </w:r>
    </w:p>
    <w:p w:rsidR="00917623" w:rsidRDefault="005765B0" w:rsidP="00D52D7A">
      <w:pPr>
        <w:ind w:firstLine="708"/>
        <w:jc w:val="both"/>
        <w:rPr>
          <w:sz w:val="28"/>
          <w:szCs w:val="28"/>
        </w:rPr>
      </w:pPr>
      <w:r w:rsidRPr="005A39D3">
        <w:rPr>
          <w:sz w:val="28"/>
          <w:szCs w:val="28"/>
        </w:rPr>
        <w:t xml:space="preserve">Исходя из фактических итогов исполнения за </w:t>
      </w:r>
      <w:r w:rsidR="00C05DE7">
        <w:rPr>
          <w:sz w:val="28"/>
          <w:szCs w:val="28"/>
        </w:rPr>
        <w:t>8</w:t>
      </w:r>
      <w:r w:rsidRPr="005A39D3">
        <w:rPr>
          <w:sz w:val="28"/>
          <w:szCs w:val="28"/>
        </w:rPr>
        <w:t xml:space="preserve"> месяцев текущего года </w:t>
      </w:r>
      <w:r w:rsidR="00BC59F9" w:rsidRPr="005A39D3">
        <w:rPr>
          <w:sz w:val="28"/>
          <w:szCs w:val="28"/>
        </w:rPr>
        <w:t xml:space="preserve">произведена корректировка ожидаемой оценки поступления НДФЛ </w:t>
      </w:r>
      <w:r w:rsidR="005A39D3" w:rsidRPr="005A39D3">
        <w:rPr>
          <w:sz w:val="28"/>
          <w:szCs w:val="28"/>
        </w:rPr>
        <w:t xml:space="preserve">в консолидированный бюджет НСО </w:t>
      </w:r>
      <w:r w:rsidR="00BC59F9" w:rsidRPr="005A39D3">
        <w:rPr>
          <w:sz w:val="28"/>
          <w:szCs w:val="28"/>
        </w:rPr>
        <w:t>за 202</w:t>
      </w:r>
      <w:r w:rsidR="00C05DE7">
        <w:rPr>
          <w:sz w:val="28"/>
          <w:szCs w:val="28"/>
        </w:rPr>
        <w:t>2</w:t>
      </w:r>
      <w:r w:rsidR="00BC59F9" w:rsidRPr="005A39D3">
        <w:rPr>
          <w:sz w:val="28"/>
          <w:szCs w:val="28"/>
        </w:rPr>
        <w:t xml:space="preserve"> год</w:t>
      </w:r>
      <w:r w:rsidRPr="005A39D3">
        <w:rPr>
          <w:sz w:val="28"/>
          <w:szCs w:val="28"/>
        </w:rPr>
        <w:t xml:space="preserve"> на сумму </w:t>
      </w:r>
      <w:r w:rsidR="00C05DE7">
        <w:rPr>
          <w:sz w:val="28"/>
          <w:szCs w:val="28"/>
        </w:rPr>
        <w:t>220 584,6</w:t>
      </w:r>
      <w:r w:rsidR="00BC59F9" w:rsidRPr="005A39D3">
        <w:rPr>
          <w:sz w:val="28"/>
          <w:szCs w:val="28"/>
        </w:rPr>
        <w:t xml:space="preserve"> тыс. рублей</w:t>
      </w:r>
      <w:r w:rsidRPr="005A39D3">
        <w:rPr>
          <w:sz w:val="28"/>
          <w:szCs w:val="28"/>
        </w:rPr>
        <w:t>.</w:t>
      </w:r>
    </w:p>
    <w:p w:rsidR="00C16AF1" w:rsidRPr="00B36537" w:rsidRDefault="00C05DE7" w:rsidP="00B365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итогов исполнения за 8</w:t>
      </w:r>
      <w:r w:rsidR="00CC1475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2022</w:t>
      </w:r>
      <w:r w:rsidR="00A03496">
        <w:rPr>
          <w:sz w:val="28"/>
          <w:szCs w:val="28"/>
        </w:rPr>
        <w:t xml:space="preserve"> года и </w:t>
      </w:r>
      <w:r w:rsidR="00EF5036">
        <w:rPr>
          <w:sz w:val="28"/>
          <w:szCs w:val="28"/>
        </w:rPr>
        <w:t>ди</w:t>
      </w:r>
      <w:r w:rsidR="00A03496">
        <w:rPr>
          <w:sz w:val="28"/>
          <w:szCs w:val="28"/>
        </w:rPr>
        <w:t>на</w:t>
      </w:r>
      <w:r w:rsidR="00CC1475">
        <w:rPr>
          <w:sz w:val="28"/>
          <w:szCs w:val="28"/>
        </w:rPr>
        <w:t xml:space="preserve">мики поступления НДФЛ за период </w:t>
      </w:r>
      <w:r>
        <w:rPr>
          <w:sz w:val="28"/>
          <w:szCs w:val="28"/>
        </w:rPr>
        <w:t>сентябрь</w:t>
      </w:r>
      <w:r w:rsidR="00004FB2">
        <w:rPr>
          <w:sz w:val="28"/>
          <w:szCs w:val="28"/>
        </w:rPr>
        <w:t>-декабрь в годовых поступлениях</w:t>
      </w:r>
      <w:r w:rsidR="00CC1475">
        <w:rPr>
          <w:sz w:val="28"/>
          <w:szCs w:val="28"/>
        </w:rPr>
        <w:t xml:space="preserve">, </w:t>
      </w:r>
      <w:r w:rsidR="00FA4517" w:rsidRPr="00B36537">
        <w:rPr>
          <w:sz w:val="28"/>
          <w:szCs w:val="28"/>
        </w:rPr>
        <w:t>оценка 202</w:t>
      </w:r>
      <w:r>
        <w:rPr>
          <w:sz w:val="28"/>
          <w:szCs w:val="28"/>
        </w:rPr>
        <w:t>2</w:t>
      </w:r>
      <w:r w:rsidR="00FA4517" w:rsidRPr="00B36537">
        <w:rPr>
          <w:sz w:val="28"/>
          <w:szCs w:val="28"/>
        </w:rPr>
        <w:t xml:space="preserve"> года</w:t>
      </w:r>
      <w:r w:rsidR="00C16AF1" w:rsidRPr="00B36537">
        <w:rPr>
          <w:sz w:val="28"/>
          <w:szCs w:val="28"/>
        </w:rPr>
        <w:t xml:space="preserve"> в </w:t>
      </w:r>
      <w:r w:rsidR="00B36537" w:rsidRPr="00B36537">
        <w:rPr>
          <w:sz w:val="28"/>
          <w:szCs w:val="28"/>
        </w:rPr>
        <w:t xml:space="preserve">консолидированный бюджет </w:t>
      </w:r>
      <w:r w:rsidR="00C16AF1" w:rsidRPr="00B36537">
        <w:rPr>
          <w:sz w:val="28"/>
          <w:szCs w:val="28"/>
        </w:rPr>
        <w:t xml:space="preserve">НСО </w:t>
      </w:r>
      <w:r w:rsidR="00FA4517" w:rsidRPr="00B36537">
        <w:rPr>
          <w:sz w:val="28"/>
          <w:szCs w:val="28"/>
        </w:rPr>
        <w:t xml:space="preserve">рассчитана в сумме </w:t>
      </w:r>
      <w:r>
        <w:rPr>
          <w:sz w:val="28"/>
          <w:szCs w:val="28"/>
        </w:rPr>
        <w:t>80</w:t>
      </w:r>
      <w:r w:rsidR="005A39D3">
        <w:rPr>
          <w:sz w:val="28"/>
          <w:szCs w:val="28"/>
        </w:rPr>
        <w:t> </w:t>
      </w:r>
      <w:r>
        <w:rPr>
          <w:sz w:val="28"/>
          <w:szCs w:val="28"/>
        </w:rPr>
        <w:t>914</w:t>
      </w:r>
      <w:r w:rsidR="005A39D3">
        <w:rPr>
          <w:sz w:val="28"/>
          <w:szCs w:val="28"/>
        </w:rPr>
        <w:t> </w:t>
      </w:r>
      <w:r>
        <w:rPr>
          <w:sz w:val="28"/>
          <w:szCs w:val="28"/>
        </w:rPr>
        <w:t>378</w:t>
      </w:r>
      <w:r w:rsidR="005A39D3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FA4517" w:rsidRPr="00B36537">
        <w:rPr>
          <w:sz w:val="28"/>
          <w:szCs w:val="28"/>
        </w:rPr>
        <w:t xml:space="preserve"> тыс. рублей</w:t>
      </w:r>
      <w:r w:rsidR="00034C8E" w:rsidRPr="00B36537">
        <w:rPr>
          <w:sz w:val="28"/>
          <w:szCs w:val="28"/>
        </w:rPr>
        <w:t>,</w:t>
      </w:r>
      <w:r w:rsidR="00B36537" w:rsidRPr="00B36537">
        <w:rPr>
          <w:sz w:val="28"/>
          <w:szCs w:val="28"/>
        </w:rPr>
        <w:t xml:space="preserve"> в том числе</w:t>
      </w:r>
      <w:r w:rsidR="00C16AF1" w:rsidRPr="00B36537">
        <w:rPr>
          <w:sz w:val="28"/>
          <w:szCs w:val="28"/>
        </w:rPr>
        <w:t xml:space="preserve"> </w:t>
      </w:r>
      <w:r w:rsidR="00034C8E" w:rsidRPr="00B36537">
        <w:rPr>
          <w:sz w:val="28"/>
          <w:szCs w:val="28"/>
        </w:rPr>
        <w:t xml:space="preserve">в </w:t>
      </w:r>
      <w:r w:rsidR="00B36537" w:rsidRPr="00B36537">
        <w:rPr>
          <w:sz w:val="28"/>
          <w:szCs w:val="28"/>
        </w:rPr>
        <w:t>областной бюджет</w:t>
      </w:r>
      <w:r>
        <w:rPr>
          <w:sz w:val="28"/>
          <w:szCs w:val="28"/>
        </w:rPr>
        <w:t xml:space="preserve"> НСО – 54</w:t>
      </w:r>
      <w:r w:rsidR="005A39D3">
        <w:rPr>
          <w:sz w:val="28"/>
          <w:szCs w:val="28"/>
        </w:rPr>
        <w:t> </w:t>
      </w:r>
      <w:r>
        <w:rPr>
          <w:sz w:val="28"/>
          <w:szCs w:val="28"/>
        </w:rPr>
        <w:t>165</w:t>
      </w:r>
      <w:r w:rsidR="005A39D3">
        <w:rPr>
          <w:sz w:val="28"/>
          <w:szCs w:val="28"/>
        </w:rPr>
        <w:t> </w:t>
      </w:r>
      <w:r>
        <w:rPr>
          <w:sz w:val="28"/>
          <w:szCs w:val="28"/>
        </w:rPr>
        <w:t>630</w:t>
      </w:r>
      <w:r w:rsidR="005A39D3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C16AF1" w:rsidRPr="00B36537">
        <w:rPr>
          <w:sz w:val="28"/>
          <w:szCs w:val="28"/>
        </w:rPr>
        <w:t xml:space="preserve"> тыс. рублей.</w:t>
      </w:r>
    </w:p>
    <w:p w:rsidR="00C16AF1" w:rsidRPr="00FA5E37" w:rsidRDefault="00C16AF1" w:rsidP="006E15FD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472" w:rsidRDefault="00DF18EF" w:rsidP="004E2472">
      <w:pPr>
        <w:ind w:firstLine="708"/>
        <w:jc w:val="both"/>
        <w:rPr>
          <w:sz w:val="28"/>
          <w:szCs w:val="28"/>
        </w:rPr>
      </w:pPr>
      <w:r w:rsidRPr="00FA5E37">
        <w:rPr>
          <w:sz w:val="28"/>
          <w:szCs w:val="28"/>
        </w:rPr>
        <w:lastRenderedPageBreak/>
        <w:t>2. Прогноз поступления НДФЛ</w:t>
      </w:r>
      <w:r w:rsidR="004E2472" w:rsidRPr="00FA5E37">
        <w:rPr>
          <w:sz w:val="28"/>
          <w:szCs w:val="28"/>
        </w:rPr>
        <w:t xml:space="preserve"> на 202</w:t>
      </w:r>
      <w:r w:rsidR="00C47FAC">
        <w:rPr>
          <w:sz w:val="28"/>
          <w:szCs w:val="28"/>
        </w:rPr>
        <w:t>3</w:t>
      </w:r>
      <w:r w:rsidR="004E2472" w:rsidRPr="00FA5E37">
        <w:rPr>
          <w:sz w:val="28"/>
          <w:szCs w:val="28"/>
        </w:rPr>
        <w:t xml:space="preserve"> год и плановый период 202</w:t>
      </w:r>
      <w:r w:rsidR="00C47FAC">
        <w:rPr>
          <w:sz w:val="28"/>
          <w:szCs w:val="28"/>
        </w:rPr>
        <w:t>4</w:t>
      </w:r>
      <w:r w:rsidR="004E2472" w:rsidRPr="00FA5E37">
        <w:rPr>
          <w:sz w:val="28"/>
          <w:szCs w:val="28"/>
        </w:rPr>
        <w:t xml:space="preserve"> и 202</w:t>
      </w:r>
      <w:r w:rsidR="00C47FAC">
        <w:rPr>
          <w:sz w:val="28"/>
          <w:szCs w:val="28"/>
        </w:rPr>
        <w:t>5</w:t>
      </w:r>
      <w:r w:rsidR="004E2472" w:rsidRPr="00FA5E37">
        <w:rPr>
          <w:sz w:val="28"/>
          <w:szCs w:val="28"/>
        </w:rPr>
        <w:t xml:space="preserve"> годов рассчитан</w:t>
      </w:r>
      <w:r w:rsidRPr="00FA5E37">
        <w:rPr>
          <w:sz w:val="28"/>
          <w:szCs w:val="28"/>
        </w:rPr>
        <w:t xml:space="preserve"> исходя из оценки 202</w:t>
      </w:r>
      <w:r w:rsidR="00C47FAC">
        <w:rPr>
          <w:sz w:val="28"/>
          <w:szCs w:val="28"/>
        </w:rPr>
        <w:t>2</w:t>
      </w:r>
      <w:r w:rsidRPr="00FA5E37">
        <w:rPr>
          <w:sz w:val="28"/>
          <w:szCs w:val="28"/>
        </w:rPr>
        <w:t xml:space="preserve"> года </w:t>
      </w:r>
      <w:r w:rsidR="00C47FAC">
        <w:rPr>
          <w:sz w:val="28"/>
          <w:szCs w:val="28"/>
        </w:rPr>
        <w:t>(80</w:t>
      </w:r>
      <w:r w:rsidR="00E378BE">
        <w:rPr>
          <w:sz w:val="28"/>
          <w:szCs w:val="28"/>
        </w:rPr>
        <w:t> </w:t>
      </w:r>
      <w:r w:rsidR="00C47FAC">
        <w:rPr>
          <w:sz w:val="28"/>
          <w:szCs w:val="28"/>
        </w:rPr>
        <w:t>914</w:t>
      </w:r>
      <w:r w:rsidR="00E378BE">
        <w:rPr>
          <w:sz w:val="28"/>
          <w:szCs w:val="28"/>
        </w:rPr>
        <w:t> </w:t>
      </w:r>
      <w:r w:rsidR="00C47FAC">
        <w:rPr>
          <w:sz w:val="28"/>
          <w:szCs w:val="28"/>
        </w:rPr>
        <w:t>378</w:t>
      </w:r>
      <w:r w:rsidR="00E378BE">
        <w:rPr>
          <w:sz w:val="28"/>
          <w:szCs w:val="28"/>
        </w:rPr>
        <w:t>,</w:t>
      </w:r>
      <w:r w:rsidR="00C47FAC">
        <w:rPr>
          <w:sz w:val="28"/>
          <w:szCs w:val="28"/>
        </w:rPr>
        <w:t>8</w:t>
      </w:r>
      <w:r w:rsidRPr="00FA5E37">
        <w:rPr>
          <w:sz w:val="28"/>
          <w:szCs w:val="28"/>
        </w:rPr>
        <w:t xml:space="preserve"> тыс. рублей) и</w:t>
      </w:r>
      <w:r w:rsidR="00DB6DF3" w:rsidRPr="00FA5E37">
        <w:rPr>
          <w:sz w:val="28"/>
          <w:szCs w:val="28"/>
        </w:rPr>
        <w:t xml:space="preserve"> планируемых темпов роста по</w:t>
      </w:r>
      <w:r w:rsidR="00DB6DF3" w:rsidRPr="00DB6DF3">
        <w:rPr>
          <w:sz w:val="28"/>
          <w:szCs w:val="28"/>
        </w:rPr>
        <w:t xml:space="preserve"> показателю «Фонд заработной платы работников»</w:t>
      </w:r>
      <w:r w:rsidR="0025615A">
        <w:rPr>
          <w:sz w:val="28"/>
          <w:szCs w:val="28"/>
        </w:rPr>
        <w:t>.</w:t>
      </w:r>
    </w:p>
    <w:p w:rsidR="00F04C3C" w:rsidRPr="004E2472" w:rsidRDefault="00F04C3C" w:rsidP="00F04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E2472">
        <w:rPr>
          <w:sz w:val="28"/>
          <w:szCs w:val="28"/>
        </w:rPr>
        <w:t xml:space="preserve">соответствии с основными параметрами прогноза </w:t>
      </w:r>
      <w:r>
        <w:rPr>
          <w:sz w:val="28"/>
          <w:szCs w:val="28"/>
        </w:rPr>
        <w:t>социально-экономического развит</w:t>
      </w:r>
      <w:r w:rsidR="00C47FAC">
        <w:rPr>
          <w:sz w:val="28"/>
          <w:szCs w:val="28"/>
        </w:rPr>
        <w:t>ия Новосибирской области на 2023</w:t>
      </w:r>
      <w:r>
        <w:rPr>
          <w:sz w:val="28"/>
          <w:szCs w:val="28"/>
        </w:rPr>
        <w:t xml:space="preserve"> год и плановый период 202</w:t>
      </w:r>
      <w:r w:rsidR="00C47FAC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C47FAC">
        <w:rPr>
          <w:sz w:val="28"/>
          <w:szCs w:val="28"/>
        </w:rPr>
        <w:t>5</w:t>
      </w:r>
      <w:r w:rsidRPr="004E2472">
        <w:rPr>
          <w:sz w:val="28"/>
          <w:szCs w:val="28"/>
        </w:rPr>
        <w:t xml:space="preserve"> годов</w:t>
      </w:r>
      <w:r>
        <w:rPr>
          <w:sz w:val="28"/>
          <w:szCs w:val="28"/>
        </w:rPr>
        <w:t>, необходимыми для целей бюджетного планирования, рассмотренными и одобренными на заседании Правит</w:t>
      </w:r>
      <w:r w:rsidR="00C47FAC">
        <w:rPr>
          <w:sz w:val="28"/>
          <w:szCs w:val="28"/>
        </w:rPr>
        <w:t>ельства Новосибирской области 06</w:t>
      </w:r>
      <w:r>
        <w:rPr>
          <w:sz w:val="28"/>
          <w:szCs w:val="28"/>
        </w:rPr>
        <w:t>.06.202</w:t>
      </w:r>
      <w:r w:rsidR="00C47FAC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4E2472">
        <w:rPr>
          <w:sz w:val="28"/>
          <w:szCs w:val="28"/>
        </w:rPr>
        <w:t xml:space="preserve"> по показателю «Фон</w:t>
      </w:r>
      <w:r>
        <w:rPr>
          <w:sz w:val="28"/>
          <w:szCs w:val="28"/>
        </w:rPr>
        <w:t xml:space="preserve">д заработной платы работников» </w:t>
      </w:r>
      <w:r w:rsidRPr="004E2472">
        <w:rPr>
          <w:sz w:val="28"/>
          <w:szCs w:val="28"/>
        </w:rPr>
        <w:t>залож</w:t>
      </w:r>
      <w:r>
        <w:rPr>
          <w:sz w:val="28"/>
          <w:szCs w:val="28"/>
        </w:rPr>
        <w:t>ены темпы</w:t>
      </w:r>
      <w:r w:rsidRPr="004E2472">
        <w:rPr>
          <w:sz w:val="28"/>
          <w:szCs w:val="28"/>
        </w:rPr>
        <w:t>:</w:t>
      </w:r>
    </w:p>
    <w:p w:rsidR="00F04C3C" w:rsidRPr="004E2472" w:rsidRDefault="00F04C3C" w:rsidP="00F04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C47FAC">
        <w:rPr>
          <w:sz w:val="28"/>
          <w:szCs w:val="28"/>
        </w:rPr>
        <w:t>3</w:t>
      </w:r>
      <w:r>
        <w:rPr>
          <w:sz w:val="28"/>
          <w:szCs w:val="28"/>
        </w:rPr>
        <w:t xml:space="preserve"> год – 107,</w:t>
      </w:r>
      <w:r w:rsidR="00C47FAC">
        <w:rPr>
          <w:sz w:val="28"/>
          <w:szCs w:val="28"/>
        </w:rPr>
        <w:t>5</w:t>
      </w:r>
      <w:r>
        <w:rPr>
          <w:sz w:val="28"/>
          <w:szCs w:val="28"/>
        </w:rPr>
        <w:t>% к оценке 202</w:t>
      </w:r>
      <w:r w:rsidR="00C47FAC">
        <w:rPr>
          <w:sz w:val="28"/>
          <w:szCs w:val="28"/>
        </w:rPr>
        <w:t>2</w:t>
      </w:r>
      <w:r w:rsidRPr="004E2472">
        <w:rPr>
          <w:sz w:val="28"/>
          <w:szCs w:val="28"/>
        </w:rPr>
        <w:t xml:space="preserve"> года,</w:t>
      </w:r>
    </w:p>
    <w:p w:rsidR="00F04C3C" w:rsidRPr="004E2472" w:rsidRDefault="00F04C3C" w:rsidP="00F04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C47FAC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107,</w:t>
      </w:r>
      <w:r w:rsidR="00C47FAC">
        <w:rPr>
          <w:sz w:val="28"/>
          <w:szCs w:val="28"/>
        </w:rPr>
        <w:t>5</w:t>
      </w:r>
      <w:r w:rsidRPr="004E2472">
        <w:rPr>
          <w:sz w:val="28"/>
          <w:szCs w:val="28"/>
        </w:rPr>
        <w:t xml:space="preserve">% к прогнозу </w:t>
      </w:r>
      <w:r>
        <w:rPr>
          <w:sz w:val="28"/>
          <w:szCs w:val="28"/>
        </w:rPr>
        <w:t>202</w:t>
      </w:r>
      <w:r w:rsidR="00C47FAC">
        <w:rPr>
          <w:sz w:val="28"/>
          <w:szCs w:val="28"/>
        </w:rPr>
        <w:t>3</w:t>
      </w:r>
      <w:r w:rsidRPr="004E2472">
        <w:rPr>
          <w:sz w:val="28"/>
          <w:szCs w:val="28"/>
        </w:rPr>
        <w:t xml:space="preserve"> года,</w:t>
      </w:r>
    </w:p>
    <w:p w:rsidR="00F04C3C" w:rsidRDefault="00F04C3C" w:rsidP="00F04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6F6766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10</w:t>
      </w:r>
      <w:r w:rsidR="00C47FAC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C47FAC">
        <w:rPr>
          <w:sz w:val="28"/>
          <w:szCs w:val="28"/>
        </w:rPr>
        <w:t>0</w:t>
      </w:r>
      <w:r>
        <w:rPr>
          <w:sz w:val="28"/>
          <w:szCs w:val="28"/>
        </w:rPr>
        <w:t>% к прогнозу 202</w:t>
      </w:r>
      <w:r w:rsidR="006F6766">
        <w:rPr>
          <w:sz w:val="28"/>
          <w:szCs w:val="28"/>
        </w:rPr>
        <w:t>4</w:t>
      </w:r>
      <w:r w:rsidRPr="004E2472">
        <w:rPr>
          <w:sz w:val="28"/>
          <w:szCs w:val="28"/>
        </w:rPr>
        <w:t xml:space="preserve"> года.</w:t>
      </w:r>
    </w:p>
    <w:p w:rsidR="00C47FAC" w:rsidRPr="004E2472" w:rsidRDefault="00C47FAC" w:rsidP="00C47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сентябре 2022 года Минэкономразвития Новосибирской области произведено уточнение параметров</w:t>
      </w:r>
      <w:r w:rsidRPr="004E2472">
        <w:rPr>
          <w:sz w:val="28"/>
          <w:szCs w:val="28"/>
        </w:rPr>
        <w:t xml:space="preserve"> прогноза </w:t>
      </w:r>
      <w:r>
        <w:rPr>
          <w:sz w:val="28"/>
          <w:szCs w:val="28"/>
        </w:rPr>
        <w:t>социально-экономического развития Новосибирской области на 2023 год и плановый период 2024 и 2025</w:t>
      </w:r>
      <w:r w:rsidRPr="004E247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в соответствии с которыми </w:t>
      </w:r>
      <w:r w:rsidRPr="004E2472">
        <w:rPr>
          <w:sz w:val="28"/>
          <w:szCs w:val="28"/>
        </w:rPr>
        <w:t>по показателю «Фон</w:t>
      </w:r>
      <w:r>
        <w:rPr>
          <w:sz w:val="28"/>
          <w:szCs w:val="28"/>
        </w:rPr>
        <w:t xml:space="preserve">д заработной платы работников» </w:t>
      </w:r>
      <w:r w:rsidRPr="004E2472">
        <w:rPr>
          <w:sz w:val="28"/>
          <w:szCs w:val="28"/>
        </w:rPr>
        <w:t>залож</w:t>
      </w:r>
      <w:r w:rsidR="00D6331B">
        <w:rPr>
          <w:sz w:val="28"/>
          <w:szCs w:val="28"/>
        </w:rPr>
        <w:t>ен рост заработной платы</w:t>
      </w:r>
      <w:r w:rsidR="00BD6246">
        <w:rPr>
          <w:sz w:val="28"/>
          <w:szCs w:val="28"/>
        </w:rPr>
        <w:t xml:space="preserve"> в 2022 году</w:t>
      </w:r>
      <w:r w:rsidR="00D6331B">
        <w:rPr>
          <w:sz w:val="28"/>
          <w:szCs w:val="28"/>
        </w:rPr>
        <w:t xml:space="preserve"> работникам бюджетной сферы. Таким образом, </w:t>
      </w:r>
      <w:r w:rsidR="00BD6246">
        <w:rPr>
          <w:sz w:val="28"/>
          <w:szCs w:val="28"/>
        </w:rPr>
        <w:t>темпы роста составили</w:t>
      </w:r>
      <w:r w:rsidRPr="004E2472">
        <w:rPr>
          <w:sz w:val="28"/>
          <w:szCs w:val="28"/>
        </w:rPr>
        <w:t>:</w:t>
      </w:r>
    </w:p>
    <w:p w:rsidR="00C47FAC" w:rsidRPr="004E2472" w:rsidRDefault="00C47FAC" w:rsidP="00C47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2023 год – 10</w:t>
      </w:r>
      <w:r w:rsidR="006F6766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6F6766">
        <w:rPr>
          <w:sz w:val="28"/>
          <w:szCs w:val="28"/>
        </w:rPr>
        <w:t>9</w:t>
      </w:r>
      <w:r>
        <w:rPr>
          <w:sz w:val="28"/>
          <w:szCs w:val="28"/>
        </w:rPr>
        <w:t>% к оценке 2022</w:t>
      </w:r>
      <w:r w:rsidRPr="004E2472">
        <w:rPr>
          <w:sz w:val="28"/>
          <w:szCs w:val="28"/>
        </w:rPr>
        <w:t xml:space="preserve"> года,</w:t>
      </w:r>
    </w:p>
    <w:p w:rsidR="00C47FAC" w:rsidRPr="004E2472" w:rsidRDefault="00C47FAC" w:rsidP="00C47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2024 год – 107,</w:t>
      </w:r>
      <w:r w:rsidR="006F6766">
        <w:rPr>
          <w:sz w:val="28"/>
          <w:szCs w:val="28"/>
        </w:rPr>
        <w:t>9</w:t>
      </w:r>
      <w:r w:rsidRPr="004E2472">
        <w:rPr>
          <w:sz w:val="28"/>
          <w:szCs w:val="28"/>
        </w:rPr>
        <w:t xml:space="preserve">% к прогнозу </w:t>
      </w:r>
      <w:r>
        <w:rPr>
          <w:sz w:val="28"/>
          <w:szCs w:val="28"/>
        </w:rPr>
        <w:t>2023</w:t>
      </w:r>
      <w:r w:rsidRPr="004E2472">
        <w:rPr>
          <w:sz w:val="28"/>
          <w:szCs w:val="28"/>
        </w:rPr>
        <w:t xml:space="preserve"> года,</w:t>
      </w:r>
    </w:p>
    <w:p w:rsidR="00C47FAC" w:rsidRDefault="00C47FAC" w:rsidP="00C47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6F6766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10</w:t>
      </w:r>
      <w:r w:rsidR="006F6766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6F6766">
        <w:rPr>
          <w:sz w:val="28"/>
          <w:szCs w:val="28"/>
        </w:rPr>
        <w:t>2</w:t>
      </w:r>
      <w:r>
        <w:rPr>
          <w:sz w:val="28"/>
          <w:szCs w:val="28"/>
        </w:rPr>
        <w:t>% к прогнозу 202</w:t>
      </w:r>
      <w:r w:rsidR="006F6766">
        <w:rPr>
          <w:sz w:val="28"/>
          <w:szCs w:val="28"/>
        </w:rPr>
        <w:t>4</w:t>
      </w:r>
      <w:r w:rsidRPr="004E2472">
        <w:rPr>
          <w:sz w:val="28"/>
          <w:szCs w:val="28"/>
        </w:rPr>
        <w:t xml:space="preserve"> года.</w:t>
      </w:r>
    </w:p>
    <w:p w:rsidR="00E378BE" w:rsidRDefault="00DD695A" w:rsidP="00F04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20B13" w:rsidRPr="001E0AB4">
        <w:rPr>
          <w:sz w:val="28"/>
          <w:szCs w:val="28"/>
        </w:rPr>
        <w:t>ри расчете прогноза поступления НДФЛ в бюджет на 202</w:t>
      </w:r>
      <w:r w:rsidR="00BA595A">
        <w:rPr>
          <w:sz w:val="28"/>
          <w:szCs w:val="28"/>
        </w:rPr>
        <w:t>3</w:t>
      </w:r>
      <w:r w:rsidR="001E0AB4" w:rsidRPr="001E0AB4">
        <w:rPr>
          <w:sz w:val="28"/>
          <w:szCs w:val="28"/>
        </w:rPr>
        <w:t xml:space="preserve"> год учтено</w:t>
      </w:r>
      <w:r w:rsidR="00E378BE">
        <w:rPr>
          <w:sz w:val="28"/>
          <w:szCs w:val="28"/>
        </w:rPr>
        <w:t>:</w:t>
      </w:r>
    </w:p>
    <w:p w:rsidR="00220B13" w:rsidRDefault="00E378BE" w:rsidP="00220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220B13" w:rsidRPr="001E0AB4">
        <w:rPr>
          <w:sz w:val="28"/>
          <w:szCs w:val="28"/>
        </w:rPr>
        <w:t>отрицательное влияние фактора роста возвратов НДФЛ</w:t>
      </w:r>
      <w:r w:rsidR="00670EF1">
        <w:rPr>
          <w:sz w:val="28"/>
          <w:szCs w:val="28"/>
        </w:rPr>
        <w:t>, о</w:t>
      </w:r>
      <w:r w:rsidR="00220B13" w:rsidRPr="001E0AB4">
        <w:rPr>
          <w:sz w:val="28"/>
          <w:szCs w:val="28"/>
        </w:rPr>
        <w:t>бусловлен</w:t>
      </w:r>
      <w:r w:rsidR="00670EF1">
        <w:rPr>
          <w:sz w:val="28"/>
          <w:szCs w:val="28"/>
        </w:rPr>
        <w:t>ного</w:t>
      </w:r>
      <w:r w:rsidR="00537353" w:rsidRPr="001E0AB4">
        <w:rPr>
          <w:sz w:val="28"/>
          <w:szCs w:val="28"/>
        </w:rPr>
        <w:t>, главным образом,</w:t>
      </w:r>
      <w:r w:rsidR="00220B13" w:rsidRPr="001E0AB4">
        <w:rPr>
          <w:sz w:val="28"/>
          <w:szCs w:val="28"/>
        </w:rPr>
        <w:t xml:space="preserve"> </w:t>
      </w:r>
      <w:r w:rsidR="00670EF1">
        <w:rPr>
          <w:sz w:val="28"/>
          <w:szCs w:val="28"/>
        </w:rPr>
        <w:t xml:space="preserve">сложившейся </w:t>
      </w:r>
      <w:r w:rsidR="00220B13" w:rsidRPr="001E0AB4">
        <w:rPr>
          <w:sz w:val="28"/>
          <w:szCs w:val="28"/>
        </w:rPr>
        <w:t>положительной динамикой жилищного кредитования в результате принятых в 2018-202</w:t>
      </w:r>
      <w:r w:rsidR="00BA595A">
        <w:rPr>
          <w:sz w:val="28"/>
          <w:szCs w:val="28"/>
        </w:rPr>
        <w:t>1</w:t>
      </w:r>
      <w:r w:rsidR="00220B13" w:rsidRPr="001E0AB4">
        <w:rPr>
          <w:sz w:val="28"/>
          <w:szCs w:val="28"/>
        </w:rPr>
        <w:t xml:space="preserve"> годах мер по стимулированию жилищного строител</w:t>
      </w:r>
      <w:r>
        <w:rPr>
          <w:sz w:val="28"/>
          <w:szCs w:val="28"/>
        </w:rPr>
        <w:t>ьства и ипотечного кредитования;</w:t>
      </w:r>
    </w:p>
    <w:p w:rsidR="00E378BE" w:rsidRDefault="00E378BE" w:rsidP="00220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дополнительные доходы от отдельных отраслей экономики региона – 13</w:t>
      </w:r>
      <w:r w:rsidR="00BA595A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BA595A">
        <w:rPr>
          <w:sz w:val="28"/>
          <w:szCs w:val="28"/>
        </w:rPr>
        <w:t>944</w:t>
      </w:r>
      <w:r>
        <w:rPr>
          <w:sz w:val="28"/>
          <w:szCs w:val="28"/>
        </w:rPr>
        <w:t>,</w:t>
      </w:r>
      <w:r w:rsidR="00BA595A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рублей.</w:t>
      </w:r>
    </w:p>
    <w:p w:rsidR="00180001" w:rsidRPr="00747E1D" w:rsidRDefault="00180001" w:rsidP="00180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1D">
        <w:rPr>
          <w:sz w:val="28"/>
          <w:szCs w:val="28"/>
        </w:rPr>
        <w:t>Прогноз поступления НДФЛ в консолидированный бюдж</w:t>
      </w:r>
      <w:r w:rsidR="001E0AB4" w:rsidRPr="00747E1D">
        <w:rPr>
          <w:sz w:val="28"/>
          <w:szCs w:val="28"/>
        </w:rPr>
        <w:t>ет</w:t>
      </w:r>
      <w:r w:rsidR="00BB3FBC">
        <w:rPr>
          <w:sz w:val="28"/>
          <w:szCs w:val="28"/>
        </w:rPr>
        <w:t xml:space="preserve"> НСО </w:t>
      </w:r>
      <w:r w:rsidR="001E0AB4" w:rsidRPr="00747E1D">
        <w:rPr>
          <w:sz w:val="28"/>
          <w:szCs w:val="28"/>
        </w:rPr>
        <w:t>на 202</w:t>
      </w:r>
      <w:r w:rsidR="00BA595A">
        <w:rPr>
          <w:sz w:val="28"/>
          <w:szCs w:val="28"/>
        </w:rPr>
        <w:t>3</w:t>
      </w:r>
      <w:r w:rsidR="001E0AB4" w:rsidRPr="00747E1D">
        <w:rPr>
          <w:sz w:val="28"/>
          <w:szCs w:val="28"/>
        </w:rPr>
        <w:t xml:space="preserve"> год и плановый период 202</w:t>
      </w:r>
      <w:r w:rsidR="00BA595A">
        <w:rPr>
          <w:sz w:val="28"/>
          <w:szCs w:val="28"/>
        </w:rPr>
        <w:t>4</w:t>
      </w:r>
      <w:r w:rsidR="001E0AB4" w:rsidRPr="00747E1D">
        <w:rPr>
          <w:sz w:val="28"/>
          <w:szCs w:val="28"/>
        </w:rPr>
        <w:t xml:space="preserve"> и 202</w:t>
      </w:r>
      <w:r w:rsidR="00BA595A">
        <w:rPr>
          <w:sz w:val="28"/>
          <w:szCs w:val="28"/>
        </w:rPr>
        <w:t>5</w:t>
      </w:r>
      <w:r w:rsidRPr="00747E1D">
        <w:rPr>
          <w:sz w:val="28"/>
          <w:szCs w:val="28"/>
        </w:rPr>
        <w:t xml:space="preserve"> годов</w:t>
      </w:r>
      <w:r w:rsidR="00BB3FBC">
        <w:rPr>
          <w:sz w:val="28"/>
          <w:szCs w:val="28"/>
        </w:rPr>
        <w:t xml:space="preserve"> </w:t>
      </w:r>
      <w:r w:rsidRPr="00747E1D">
        <w:rPr>
          <w:sz w:val="28"/>
          <w:szCs w:val="28"/>
        </w:rPr>
        <w:t>рассчитан в объемах:</w:t>
      </w:r>
    </w:p>
    <w:p w:rsidR="00525A56" w:rsidRPr="00BB3FBC" w:rsidRDefault="001E0AB4" w:rsidP="00525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3FBC">
        <w:rPr>
          <w:sz w:val="28"/>
          <w:szCs w:val="28"/>
        </w:rPr>
        <w:t>на 202</w:t>
      </w:r>
      <w:r w:rsidR="00BA595A">
        <w:rPr>
          <w:sz w:val="28"/>
          <w:szCs w:val="28"/>
        </w:rPr>
        <w:t>3</w:t>
      </w:r>
      <w:r w:rsidR="00180001" w:rsidRPr="00BB3FBC">
        <w:rPr>
          <w:sz w:val="28"/>
          <w:szCs w:val="28"/>
        </w:rPr>
        <w:t xml:space="preserve"> год – </w:t>
      </w:r>
      <w:r w:rsidR="00BA595A">
        <w:rPr>
          <w:sz w:val="28"/>
          <w:szCs w:val="28"/>
        </w:rPr>
        <w:t>87</w:t>
      </w:r>
      <w:r w:rsidR="00850BC6">
        <w:rPr>
          <w:sz w:val="28"/>
          <w:szCs w:val="28"/>
        </w:rPr>
        <w:t> 013 </w:t>
      </w:r>
      <w:r w:rsidR="00BA595A">
        <w:rPr>
          <w:sz w:val="28"/>
          <w:szCs w:val="28"/>
        </w:rPr>
        <w:t>7</w:t>
      </w:r>
      <w:r w:rsidR="00850BC6">
        <w:rPr>
          <w:sz w:val="28"/>
          <w:szCs w:val="28"/>
        </w:rPr>
        <w:t>44,0</w:t>
      </w:r>
      <w:r w:rsidR="00747E1D" w:rsidRPr="00BB3FBC">
        <w:rPr>
          <w:sz w:val="28"/>
          <w:szCs w:val="28"/>
        </w:rPr>
        <w:t xml:space="preserve"> тыс. рублей;</w:t>
      </w:r>
    </w:p>
    <w:p w:rsidR="00180001" w:rsidRPr="00BB3FBC" w:rsidRDefault="00747E1D" w:rsidP="00180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3FBC">
        <w:rPr>
          <w:sz w:val="28"/>
          <w:szCs w:val="28"/>
        </w:rPr>
        <w:t>на 202</w:t>
      </w:r>
      <w:r w:rsidR="00BA595A">
        <w:rPr>
          <w:sz w:val="28"/>
          <w:szCs w:val="28"/>
        </w:rPr>
        <w:t>4</w:t>
      </w:r>
      <w:r w:rsidR="00180001" w:rsidRPr="00BB3FBC">
        <w:rPr>
          <w:sz w:val="28"/>
          <w:szCs w:val="28"/>
        </w:rPr>
        <w:t xml:space="preserve"> год – </w:t>
      </w:r>
      <w:r w:rsidR="00BA595A">
        <w:rPr>
          <w:sz w:val="28"/>
          <w:szCs w:val="28"/>
        </w:rPr>
        <w:t>93</w:t>
      </w:r>
      <w:r w:rsidR="001E7239">
        <w:rPr>
          <w:sz w:val="28"/>
          <w:szCs w:val="28"/>
        </w:rPr>
        <w:t> </w:t>
      </w:r>
      <w:r w:rsidR="00BA595A">
        <w:rPr>
          <w:sz w:val="28"/>
          <w:szCs w:val="28"/>
        </w:rPr>
        <w:t>736</w:t>
      </w:r>
      <w:r w:rsidR="001E7239">
        <w:rPr>
          <w:sz w:val="28"/>
          <w:szCs w:val="28"/>
        </w:rPr>
        <w:t> </w:t>
      </w:r>
      <w:r w:rsidR="00BA595A">
        <w:rPr>
          <w:sz w:val="28"/>
          <w:szCs w:val="28"/>
        </w:rPr>
        <w:t>140</w:t>
      </w:r>
      <w:r w:rsidR="001E7239">
        <w:rPr>
          <w:sz w:val="28"/>
          <w:szCs w:val="28"/>
        </w:rPr>
        <w:t>,</w:t>
      </w:r>
      <w:r w:rsidR="00BA595A">
        <w:rPr>
          <w:sz w:val="28"/>
          <w:szCs w:val="28"/>
        </w:rPr>
        <w:t>3</w:t>
      </w:r>
      <w:r w:rsidR="00180001" w:rsidRPr="00BB3FBC">
        <w:rPr>
          <w:sz w:val="28"/>
          <w:szCs w:val="28"/>
        </w:rPr>
        <w:t xml:space="preserve"> тыс. рублей;</w:t>
      </w:r>
    </w:p>
    <w:p w:rsidR="00180001" w:rsidRPr="00BB3FBC" w:rsidRDefault="00747E1D" w:rsidP="00180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3FBC">
        <w:rPr>
          <w:sz w:val="28"/>
          <w:szCs w:val="28"/>
        </w:rPr>
        <w:t>на 202</w:t>
      </w:r>
      <w:r w:rsidR="00BA595A">
        <w:rPr>
          <w:sz w:val="28"/>
          <w:szCs w:val="28"/>
        </w:rPr>
        <w:t>5</w:t>
      </w:r>
      <w:r w:rsidR="00180001" w:rsidRPr="00BB3FBC">
        <w:rPr>
          <w:sz w:val="28"/>
          <w:szCs w:val="28"/>
        </w:rPr>
        <w:t xml:space="preserve"> год – </w:t>
      </w:r>
      <w:r w:rsidR="00BA595A">
        <w:rPr>
          <w:sz w:val="28"/>
          <w:szCs w:val="28"/>
        </w:rPr>
        <w:t>100</w:t>
      </w:r>
      <w:r w:rsidR="001E7239">
        <w:rPr>
          <w:sz w:val="28"/>
          <w:szCs w:val="28"/>
        </w:rPr>
        <w:t> </w:t>
      </w:r>
      <w:r w:rsidR="00BA595A">
        <w:rPr>
          <w:sz w:val="28"/>
          <w:szCs w:val="28"/>
        </w:rPr>
        <w:t>500</w:t>
      </w:r>
      <w:r w:rsidR="001E7239">
        <w:rPr>
          <w:sz w:val="28"/>
          <w:szCs w:val="28"/>
        </w:rPr>
        <w:t> </w:t>
      </w:r>
      <w:r w:rsidR="00BA595A">
        <w:rPr>
          <w:sz w:val="28"/>
          <w:szCs w:val="28"/>
        </w:rPr>
        <w:t>151</w:t>
      </w:r>
      <w:r w:rsidR="001E7239">
        <w:rPr>
          <w:sz w:val="28"/>
          <w:szCs w:val="28"/>
        </w:rPr>
        <w:t>,</w:t>
      </w:r>
      <w:r w:rsidR="00BA595A">
        <w:rPr>
          <w:sz w:val="28"/>
          <w:szCs w:val="28"/>
        </w:rPr>
        <w:t>4</w:t>
      </w:r>
      <w:r w:rsidR="00180001" w:rsidRPr="00BB3FBC">
        <w:rPr>
          <w:sz w:val="28"/>
          <w:szCs w:val="28"/>
        </w:rPr>
        <w:t xml:space="preserve"> тыс. рублей.</w:t>
      </w:r>
    </w:p>
    <w:p w:rsidR="0004206D" w:rsidRPr="00C31718" w:rsidRDefault="0004206D" w:rsidP="000420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1718">
        <w:rPr>
          <w:rFonts w:eastAsia="Calibri"/>
          <w:sz w:val="28"/>
          <w:szCs w:val="28"/>
          <w:lang w:eastAsia="en-US"/>
        </w:rPr>
        <w:t>В соответствии с Законом Новосибирской области от 07.11.2011 № 132-ОЗ установлены единые нормативы отчислений от НДФЛ, подлежащего зачислению в областной бюджет Новосибирской области, в бюджеты муниципальных районов и городских округов Новосибирской области в размере 15%.</w:t>
      </w:r>
    </w:p>
    <w:p w:rsidR="00577334" w:rsidRDefault="0004206D" w:rsidP="005773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1718">
        <w:rPr>
          <w:rFonts w:eastAsia="Calibri"/>
          <w:sz w:val="28"/>
          <w:szCs w:val="28"/>
          <w:lang w:eastAsia="en-US"/>
        </w:rPr>
        <w:t xml:space="preserve">С учетом установленных единых нормативов, НДФЛ подлежит зачислению в областной бюджет по нормативу 70% (за исключением НДФЛ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</w:t>
      </w:r>
      <w:r w:rsidRPr="00C31718">
        <w:rPr>
          <w:rFonts w:eastAsia="Calibri"/>
          <w:sz w:val="28"/>
          <w:szCs w:val="28"/>
          <w:lang w:eastAsia="en-US"/>
        </w:rPr>
        <w:lastRenderedPageBreak/>
        <w:t>основании патента в соответствии со статьей 227.1 Налогового кодекса Российской Федерации, который подлежит зачислению в областной бюджет по нормативу 85%).</w:t>
      </w:r>
    </w:p>
    <w:p w:rsidR="00187037" w:rsidRPr="00FA3BF8" w:rsidRDefault="00187037" w:rsidP="005773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3BF8">
        <w:rPr>
          <w:rFonts w:eastAsia="Calibri"/>
          <w:sz w:val="28"/>
          <w:szCs w:val="28"/>
          <w:lang w:eastAsia="en-US"/>
        </w:rPr>
        <w:t>При составлении областного бюджета Н</w:t>
      </w:r>
      <w:r w:rsidR="00BC282C">
        <w:rPr>
          <w:rFonts w:eastAsia="Calibri"/>
          <w:sz w:val="28"/>
          <w:szCs w:val="28"/>
          <w:lang w:eastAsia="en-US"/>
        </w:rPr>
        <w:t xml:space="preserve">СО </w:t>
      </w:r>
      <w:r w:rsidRPr="00FA3BF8">
        <w:rPr>
          <w:rFonts w:eastAsia="Calibri"/>
          <w:sz w:val="28"/>
          <w:szCs w:val="28"/>
          <w:lang w:eastAsia="en-US"/>
        </w:rPr>
        <w:t>по согласованию с представительными орга</w:t>
      </w:r>
      <w:r w:rsidR="00BC282C">
        <w:rPr>
          <w:rFonts w:eastAsia="Calibri"/>
          <w:sz w:val="28"/>
          <w:szCs w:val="28"/>
          <w:lang w:eastAsia="en-US"/>
        </w:rPr>
        <w:t xml:space="preserve">нами муниципальных образований </w:t>
      </w:r>
      <w:r w:rsidRPr="00FA3BF8">
        <w:rPr>
          <w:rFonts w:eastAsia="Calibri"/>
          <w:sz w:val="28"/>
          <w:szCs w:val="28"/>
          <w:lang w:eastAsia="en-US"/>
        </w:rPr>
        <w:t>часть дотации на выравнив</w:t>
      </w:r>
      <w:r w:rsidR="00111667">
        <w:rPr>
          <w:rFonts w:eastAsia="Calibri"/>
          <w:sz w:val="28"/>
          <w:szCs w:val="28"/>
          <w:lang w:eastAsia="en-US"/>
        </w:rPr>
        <w:t xml:space="preserve">ание бюджетной обеспеченности </w:t>
      </w:r>
      <w:r w:rsidR="00232802" w:rsidRPr="00FA3BF8">
        <w:rPr>
          <w:rFonts w:eastAsia="Calibri"/>
          <w:sz w:val="28"/>
          <w:szCs w:val="28"/>
          <w:lang w:eastAsia="en-US"/>
        </w:rPr>
        <w:t xml:space="preserve">по всем </w:t>
      </w:r>
      <w:r w:rsidRPr="00FA3BF8">
        <w:rPr>
          <w:rFonts w:eastAsia="Calibri"/>
          <w:sz w:val="28"/>
          <w:szCs w:val="28"/>
          <w:lang w:eastAsia="en-US"/>
        </w:rPr>
        <w:t>муниципальным районам и отдельным городским округам Н</w:t>
      </w:r>
      <w:r w:rsidR="00BC282C">
        <w:rPr>
          <w:rFonts w:eastAsia="Calibri"/>
          <w:sz w:val="28"/>
          <w:szCs w:val="28"/>
          <w:lang w:eastAsia="en-US"/>
        </w:rPr>
        <w:t xml:space="preserve">СО </w:t>
      </w:r>
      <w:r w:rsidR="00232802" w:rsidRPr="00FA3BF8">
        <w:rPr>
          <w:rFonts w:eastAsia="Calibri"/>
          <w:sz w:val="28"/>
          <w:szCs w:val="28"/>
          <w:lang w:eastAsia="en-US"/>
        </w:rPr>
        <w:t>(города Бердск, Искитим)</w:t>
      </w:r>
      <w:r w:rsidRPr="00FA3BF8">
        <w:rPr>
          <w:rFonts w:eastAsia="Calibri"/>
          <w:sz w:val="28"/>
          <w:szCs w:val="28"/>
          <w:lang w:eastAsia="en-US"/>
        </w:rPr>
        <w:t xml:space="preserve"> заменена дополнительными нормативами отчислений от НДФЛ. </w:t>
      </w:r>
    </w:p>
    <w:p w:rsidR="00187037" w:rsidRPr="00FA3BF8" w:rsidRDefault="00317C3C" w:rsidP="0023280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3BF8">
        <w:rPr>
          <w:rFonts w:eastAsia="Calibri"/>
          <w:sz w:val="28"/>
          <w:szCs w:val="28"/>
          <w:lang w:eastAsia="en-US"/>
        </w:rPr>
        <w:t>На 202</w:t>
      </w:r>
      <w:r w:rsidR="00577334">
        <w:rPr>
          <w:rFonts w:eastAsia="Calibri"/>
          <w:sz w:val="28"/>
          <w:szCs w:val="28"/>
          <w:lang w:eastAsia="en-US"/>
        </w:rPr>
        <w:t>3 год и плановый период 2024 и 2025</w:t>
      </w:r>
      <w:r w:rsidR="00187037" w:rsidRPr="00FA3BF8">
        <w:rPr>
          <w:rFonts w:eastAsia="Calibri"/>
          <w:sz w:val="28"/>
          <w:szCs w:val="28"/>
          <w:lang w:eastAsia="en-US"/>
        </w:rPr>
        <w:t xml:space="preserve"> годов </w:t>
      </w:r>
      <w:r w:rsidR="00232802" w:rsidRPr="00FA3BF8">
        <w:rPr>
          <w:rFonts w:eastAsia="Calibri"/>
          <w:sz w:val="28"/>
          <w:szCs w:val="28"/>
          <w:lang w:eastAsia="en-US"/>
        </w:rPr>
        <w:t>объемы заменяемой дотации на выравнивание бюджетной обеспеченности на дополнительные</w:t>
      </w:r>
      <w:r w:rsidR="00187037" w:rsidRPr="00FA3BF8">
        <w:rPr>
          <w:rFonts w:eastAsia="Calibri"/>
          <w:sz w:val="28"/>
          <w:szCs w:val="28"/>
          <w:lang w:eastAsia="en-US"/>
        </w:rPr>
        <w:t xml:space="preserve"> норматив</w:t>
      </w:r>
      <w:r w:rsidR="00232802" w:rsidRPr="00FA3BF8">
        <w:rPr>
          <w:rFonts w:eastAsia="Calibri"/>
          <w:sz w:val="28"/>
          <w:szCs w:val="28"/>
          <w:lang w:eastAsia="en-US"/>
        </w:rPr>
        <w:t>ы</w:t>
      </w:r>
      <w:r w:rsidR="00187037" w:rsidRPr="00FA3BF8">
        <w:rPr>
          <w:rFonts w:eastAsia="Calibri"/>
          <w:sz w:val="28"/>
          <w:szCs w:val="28"/>
          <w:lang w:eastAsia="en-US"/>
        </w:rPr>
        <w:t xml:space="preserve"> отчислений</w:t>
      </w:r>
      <w:r w:rsidR="00232802" w:rsidRPr="00FA3BF8">
        <w:rPr>
          <w:rFonts w:eastAsia="Calibri"/>
          <w:sz w:val="28"/>
          <w:szCs w:val="28"/>
          <w:lang w:eastAsia="en-US"/>
        </w:rPr>
        <w:t xml:space="preserve"> в местные бюджеты</w:t>
      </w:r>
      <w:r w:rsidR="00187037" w:rsidRPr="00FA3BF8">
        <w:rPr>
          <w:rFonts w:eastAsia="Calibri"/>
          <w:sz w:val="28"/>
          <w:szCs w:val="28"/>
          <w:lang w:eastAsia="en-US"/>
        </w:rPr>
        <w:t xml:space="preserve"> от НДФЛ</w:t>
      </w:r>
      <w:r w:rsidR="00232802" w:rsidRPr="00FA3BF8">
        <w:rPr>
          <w:rFonts w:eastAsia="Calibri"/>
          <w:sz w:val="28"/>
          <w:szCs w:val="28"/>
          <w:lang w:eastAsia="en-US"/>
        </w:rPr>
        <w:t xml:space="preserve">, подлежащего зачислению в областной бюджет, </w:t>
      </w:r>
      <w:r w:rsidR="00187037" w:rsidRPr="00FA3BF8">
        <w:rPr>
          <w:rFonts w:eastAsia="Calibri"/>
          <w:sz w:val="28"/>
          <w:szCs w:val="28"/>
          <w:lang w:eastAsia="en-US"/>
        </w:rPr>
        <w:t>составил</w:t>
      </w:r>
      <w:r w:rsidR="00232802" w:rsidRPr="00FA3BF8">
        <w:rPr>
          <w:rFonts w:eastAsia="Calibri"/>
          <w:sz w:val="28"/>
          <w:szCs w:val="28"/>
          <w:lang w:eastAsia="en-US"/>
        </w:rPr>
        <w:t>и</w:t>
      </w:r>
      <w:r w:rsidR="00187037" w:rsidRPr="00FA3BF8">
        <w:rPr>
          <w:rFonts w:eastAsia="Calibri"/>
          <w:sz w:val="28"/>
          <w:szCs w:val="28"/>
          <w:lang w:eastAsia="en-US"/>
        </w:rPr>
        <w:t>:</w:t>
      </w:r>
    </w:p>
    <w:p w:rsidR="00187037" w:rsidRPr="00FA3BF8" w:rsidRDefault="00577334" w:rsidP="0018703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2023</w:t>
      </w:r>
      <w:r w:rsidR="00232802" w:rsidRPr="00BC282C">
        <w:rPr>
          <w:rFonts w:eastAsia="Calibri"/>
          <w:sz w:val="28"/>
          <w:szCs w:val="28"/>
          <w:lang w:eastAsia="en-US"/>
        </w:rPr>
        <w:t xml:space="preserve"> </w:t>
      </w:r>
      <w:r w:rsidR="00BC282C">
        <w:rPr>
          <w:rFonts w:eastAsia="Calibri"/>
          <w:sz w:val="28"/>
          <w:szCs w:val="28"/>
          <w:lang w:eastAsia="en-US"/>
        </w:rPr>
        <w:t>год</w:t>
      </w:r>
      <w:r w:rsidR="00111667" w:rsidRPr="00BC282C">
        <w:rPr>
          <w:rFonts w:eastAsia="Calibri"/>
          <w:sz w:val="28"/>
          <w:szCs w:val="28"/>
          <w:lang w:eastAsia="en-US"/>
        </w:rPr>
        <w:t xml:space="preserve"> </w:t>
      </w:r>
      <w:r w:rsidR="00232802" w:rsidRPr="00BC282C">
        <w:rPr>
          <w:rFonts w:eastAsia="Calibri"/>
          <w:sz w:val="28"/>
          <w:szCs w:val="28"/>
          <w:lang w:eastAsia="en-US"/>
        </w:rPr>
        <w:t xml:space="preserve">– </w:t>
      </w:r>
      <w:r w:rsidR="00111667" w:rsidRPr="00BC282C">
        <w:rPr>
          <w:rFonts w:eastAsia="Calibri"/>
          <w:sz w:val="28"/>
          <w:szCs w:val="28"/>
          <w:lang w:eastAsia="en-US"/>
        </w:rPr>
        <w:t>2 </w:t>
      </w:r>
      <w:r>
        <w:rPr>
          <w:rFonts w:eastAsia="Calibri"/>
          <w:sz w:val="28"/>
          <w:szCs w:val="28"/>
          <w:lang w:eastAsia="en-US"/>
        </w:rPr>
        <w:t>487</w:t>
      </w:r>
      <w:r w:rsidR="00BC282C" w:rsidRPr="00BC282C">
        <w:rPr>
          <w:rFonts w:eastAsia="Calibri"/>
          <w:sz w:val="28"/>
          <w:szCs w:val="28"/>
          <w:lang w:eastAsia="en-US"/>
        </w:rPr>
        <w:t> </w:t>
      </w:r>
      <w:r>
        <w:rPr>
          <w:rFonts w:eastAsia="Calibri"/>
          <w:sz w:val="28"/>
          <w:szCs w:val="28"/>
          <w:lang w:eastAsia="en-US"/>
        </w:rPr>
        <w:t>685</w:t>
      </w:r>
      <w:r w:rsidR="00BC282C" w:rsidRPr="00BC282C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0</w:t>
      </w:r>
      <w:r w:rsidR="00BC282C" w:rsidRPr="00BC282C">
        <w:rPr>
          <w:rFonts w:eastAsia="Calibri"/>
          <w:sz w:val="28"/>
          <w:szCs w:val="28"/>
          <w:lang w:eastAsia="en-US"/>
        </w:rPr>
        <w:t xml:space="preserve"> тыс. рублей</w:t>
      </w:r>
      <w:r w:rsidR="00187037" w:rsidRPr="00BC282C">
        <w:rPr>
          <w:rFonts w:eastAsia="Calibri"/>
          <w:sz w:val="28"/>
          <w:szCs w:val="28"/>
          <w:lang w:eastAsia="en-US"/>
        </w:rPr>
        <w:t>;</w:t>
      </w:r>
    </w:p>
    <w:p w:rsidR="00187037" w:rsidRPr="00FA3BF8" w:rsidRDefault="00232802" w:rsidP="0018703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3BF8">
        <w:rPr>
          <w:rFonts w:eastAsia="Calibri"/>
          <w:sz w:val="28"/>
          <w:szCs w:val="28"/>
          <w:lang w:eastAsia="en-US"/>
        </w:rPr>
        <w:t>на 202</w:t>
      </w:r>
      <w:r w:rsidR="00577334">
        <w:rPr>
          <w:rFonts w:eastAsia="Calibri"/>
          <w:sz w:val="28"/>
          <w:szCs w:val="28"/>
          <w:lang w:eastAsia="en-US"/>
        </w:rPr>
        <w:t>4</w:t>
      </w:r>
      <w:r w:rsidRPr="00FA3BF8">
        <w:rPr>
          <w:rFonts w:eastAsia="Calibri"/>
          <w:sz w:val="28"/>
          <w:szCs w:val="28"/>
          <w:lang w:eastAsia="en-US"/>
        </w:rPr>
        <w:t xml:space="preserve"> год – 1 </w:t>
      </w:r>
      <w:r w:rsidR="00577334">
        <w:rPr>
          <w:rFonts w:eastAsia="Calibri"/>
          <w:sz w:val="28"/>
          <w:szCs w:val="28"/>
          <w:lang w:eastAsia="en-US"/>
        </w:rPr>
        <w:t>607</w:t>
      </w:r>
      <w:r w:rsidRPr="00FA3BF8">
        <w:rPr>
          <w:rFonts w:eastAsia="Calibri"/>
          <w:sz w:val="28"/>
          <w:szCs w:val="28"/>
          <w:lang w:eastAsia="en-US"/>
        </w:rPr>
        <w:t> </w:t>
      </w:r>
      <w:r w:rsidR="00577334">
        <w:rPr>
          <w:rFonts w:eastAsia="Calibri"/>
          <w:sz w:val="28"/>
          <w:szCs w:val="28"/>
          <w:lang w:eastAsia="en-US"/>
        </w:rPr>
        <w:t>655</w:t>
      </w:r>
      <w:r w:rsidRPr="00FA3BF8">
        <w:rPr>
          <w:rFonts w:eastAsia="Calibri"/>
          <w:sz w:val="28"/>
          <w:szCs w:val="28"/>
          <w:lang w:eastAsia="en-US"/>
        </w:rPr>
        <w:t>,</w:t>
      </w:r>
      <w:r w:rsidR="00577334">
        <w:rPr>
          <w:rFonts w:eastAsia="Calibri"/>
          <w:sz w:val="28"/>
          <w:szCs w:val="28"/>
          <w:lang w:eastAsia="en-US"/>
        </w:rPr>
        <w:t>9</w:t>
      </w:r>
      <w:r w:rsidRPr="00FA3BF8">
        <w:rPr>
          <w:rFonts w:eastAsia="Calibri"/>
          <w:sz w:val="28"/>
          <w:szCs w:val="28"/>
          <w:lang w:eastAsia="en-US"/>
        </w:rPr>
        <w:t xml:space="preserve"> </w:t>
      </w:r>
      <w:r w:rsidR="00187037" w:rsidRPr="00FA3BF8">
        <w:rPr>
          <w:rFonts w:eastAsia="Calibri"/>
          <w:sz w:val="28"/>
          <w:szCs w:val="28"/>
          <w:lang w:eastAsia="en-US"/>
        </w:rPr>
        <w:t>тыс. рублей;</w:t>
      </w:r>
    </w:p>
    <w:p w:rsidR="00187037" w:rsidRPr="00FA3BF8" w:rsidRDefault="00577334" w:rsidP="0018703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2025</w:t>
      </w:r>
      <w:r w:rsidR="00232802" w:rsidRPr="00FA3BF8">
        <w:rPr>
          <w:rFonts w:eastAsia="Calibri"/>
          <w:sz w:val="28"/>
          <w:szCs w:val="28"/>
          <w:lang w:eastAsia="en-US"/>
        </w:rPr>
        <w:t xml:space="preserve"> год – 1 </w:t>
      </w:r>
      <w:r>
        <w:rPr>
          <w:rFonts w:eastAsia="Calibri"/>
          <w:sz w:val="28"/>
          <w:szCs w:val="28"/>
          <w:lang w:eastAsia="en-US"/>
        </w:rPr>
        <w:t>723</w:t>
      </w:r>
      <w:r w:rsidR="00232802" w:rsidRPr="00FA3BF8">
        <w:rPr>
          <w:rFonts w:eastAsia="Calibri"/>
          <w:sz w:val="28"/>
          <w:szCs w:val="28"/>
          <w:lang w:eastAsia="en-US"/>
        </w:rPr>
        <w:t> </w:t>
      </w:r>
      <w:r>
        <w:rPr>
          <w:rFonts w:eastAsia="Calibri"/>
          <w:sz w:val="28"/>
          <w:szCs w:val="28"/>
          <w:lang w:eastAsia="en-US"/>
        </w:rPr>
        <w:t>016</w:t>
      </w:r>
      <w:r w:rsidR="00232802" w:rsidRPr="00FA3BF8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6</w:t>
      </w:r>
      <w:r w:rsidR="00232802" w:rsidRPr="00FA3BF8">
        <w:rPr>
          <w:rFonts w:eastAsia="Calibri"/>
          <w:sz w:val="28"/>
          <w:szCs w:val="28"/>
          <w:lang w:eastAsia="en-US"/>
        </w:rPr>
        <w:t xml:space="preserve"> </w:t>
      </w:r>
      <w:r w:rsidR="00187037" w:rsidRPr="00FA3BF8">
        <w:rPr>
          <w:rFonts w:eastAsia="Calibri"/>
          <w:sz w:val="28"/>
          <w:szCs w:val="28"/>
          <w:lang w:eastAsia="en-US"/>
        </w:rPr>
        <w:t xml:space="preserve">тыс. рублей.  </w:t>
      </w:r>
    </w:p>
    <w:p w:rsidR="00FB4B0F" w:rsidRPr="00EC24BA" w:rsidRDefault="00FB4B0F" w:rsidP="00FB4B0F">
      <w:pPr>
        <w:autoSpaceDE w:val="0"/>
        <w:autoSpaceDN w:val="0"/>
        <w:adjustRightInd w:val="0"/>
        <w:ind w:firstLine="540"/>
        <w:jc w:val="both"/>
        <w:outlineLvl w:val="3"/>
        <w:rPr>
          <w:rFonts w:eastAsiaTheme="minorHAnsi"/>
          <w:sz w:val="28"/>
          <w:szCs w:val="28"/>
          <w:lang w:eastAsia="en-US"/>
        </w:rPr>
      </w:pPr>
      <w:r w:rsidRPr="00EC24BA">
        <w:rPr>
          <w:rFonts w:eastAsiaTheme="minorHAnsi"/>
          <w:sz w:val="28"/>
          <w:szCs w:val="28"/>
          <w:lang w:eastAsia="en-US"/>
        </w:rPr>
        <w:t>Исходя из вышеизложенного, прогноз поступления НДФЛ в областной бюджет Н</w:t>
      </w:r>
      <w:r w:rsidR="00BC282C">
        <w:rPr>
          <w:rFonts w:eastAsiaTheme="minorHAnsi"/>
          <w:sz w:val="28"/>
          <w:szCs w:val="28"/>
          <w:lang w:eastAsia="en-US"/>
        </w:rPr>
        <w:t xml:space="preserve">СО </w:t>
      </w:r>
      <w:r w:rsidRPr="00EC24BA">
        <w:rPr>
          <w:rFonts w:eastAsiaTheme="minorHAnsi"/>
          <w:sz w:val="28"/>
          <w:szCs w:val="28"/>
          <w:lang w:eastAsia="en-US"/>
        </w:rPr>
        <w:t>составит:</w:t>
      </w:r>
    </w:p>
    <w:p w:rsidR="00FB4B0F" w:rsidRPr="00BC282C" w:rsidRDefault="00272C4D" w:rsidP="00FB4B0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282C">
        <w:rPr>
          <w:rFonts w:eastAsia="Calibri"/>
          <w:sz w:val="28"/>
          <w:szCs w:val="28"/>
          <w:lang w:eastAsia="en-US"/>
        </w:rPr>
        <w:t>на 202</w:t>
      </w:r>
      <w:r w:rsidR="00577334">
        <w:rPr>
          <w:rFonts w:eastAsia="Calibri"/>
          <w:sz w:val="28"/>
          <w:szCs w:val="28"/>
          <w:lang w:eastAsia="en-US"/>
        </w:rPr>
        <w:t>3</w:t>
      </w:r>
      <w:r w:rsidR="00BC282C" w:rsidRPr="00BC282C">
        <w:rPr>
          <w:rFonts w:eastAsia="Calibri"/>
          <w:sz w:val="28"/>
          <w:szCs w:val="28"/>
          <w:lang w:eastAsia="en-US"/>
        </w:rPr>
        <w:t xml:space="preserve"> год</w:t>
      </w:r>
      <w:r w:rsidR="00D7237F" w:rsidRPr="00BC282C">
        <w:rPr>
          <w:rFonts w:eastAsia="Calibri"/>
          <w:sz w:val="28"/>
          <w:szCs w:val="28"/>
          <w:lang w:eastAsia="en-US"/>
        </w:rPr>
        <w:t xml:space="preserve"> </w:t>
      </w:r>
      <w:r w:rsidR="00EC24BA" w:rsidRPr="00BC282C">
        <w:rPr>
          <w:rFonts w:eastAsia="Calibri"/>
          <w:sz w:val="28"/>
          <w:szCs w:val="28"/>
          <w:lang w:eastAsia="en-US"/>
        </w:rPr>
        <w:t>–</w:t>
      </w:r>
      <w:r w:rsidR="00577334">
        <w:rPr>
          <w:rFonts w:eastAsia="Calibri"/>
          <w:sz w:val="28"/>
          <w:szCs w:val="28"/>
          <w:lang w:eastAsia="en-US"/>
        </w:rPr>
        <w:t xml:space="preserve"> </w:t>
      </w:r>
      <w:r w:rsidR="00850BC6">
        <w:rPr>
          <w:rFonts w:eastAsia="Calibri"/>
          <w:sz w:val="28"/>
          <w:szCs w:val="28"/>
          <w:lang w:eastAsia="en-US"/>
        </w:rPr>
        <w:t>58 504 080,5</w:t>
      </w:r>
      <w:bookmarkStart w:id="0" w:name="_GoBack"/>
      <w:bookmarkEnd w:id="0"/>
      <w:r w:rsidR="00BC282C" w:rsidRPr="00BC282C"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FB4B0F" w:rsidRPr="00BC282C" w:rsidRDefault="00577334" w:rsidP="00FB4B0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2024</w:t>
      </w:r>
      <w:r w:rsidR="00EC24BA" w:rsidRPr="00BC282C">
        <w:rPr>
          <w:rFonts w:eastAsia="Calibri"/>
          <w:sz w:val="28"/>
          <w:szCs w:val="28"/>
          <w:lang w:eastAsia="en-US"/>
        </w:rPr>
        <w:t xml:space="preserve"> год – </w:t>
      </w:r>
      <w:r>
        <w:rPr>
          <w:rFonts w:eastAsiaTheme="minorHAnsi"/>
          <w:sz w:val="28"/>
          <w:szCs w:val="28"/>
          <w:lang w:eastAsia="en-US"/>
        </w:rPr>
        <w:t>64</w:t>
      </w:r>
      <w:r w:rsidR="00FE35E9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052</w:t>
      </w:r>
      <w:r w:rsidR="00FE35E9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946</w:t>
      </w:r>
      <w:r w:rsidR="00FE35E9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4</w:t>
      </w:r>
      <w:r w:rsidR="00EC24BA" w:rsidRPr="00BC282C">
        <w:rPr>
          <w:rFonts w:eastAsiaTheme="minorHAnsi"/>
          <w:sz w:val="28"/>
          <w:szCs w:val="28"/>
          <w:lang w:eastAsia="en-US"/>
        </w:rPr>
        <w:t xml:space="preserve"> </w:t>
      </w:r>
      <w:r w:rsidR="00FB4B0F" w:rsidRPr="00BC282C">
        <w:rPr>
          <w:rFonts w:eastAsia="Calibri"/>
          <w:sz w:val="28"/>
          <w:szCs w:val="28"/>
          <w:lang w:eastAsia="en-US"/>
        </w:rPr>
        <w:t>тыс. рублей</w:t>
      </w:r>
      <w:r w:rsidR="00BC282C" w:rsidRPr="00BC282C">
        <w:rPr>
          <w:rFonts w:eastAsia="Calibri"/>
          <w:sz w:val="28"/>
          <w:szCs w:val="28"/>
          <w:lang w:eastAsia="en-US"/>
        </w:rPr>
        <w:t>;</w:t>
      </w:r>
    </w:p>
    <w:p w:rsidR="00FB4B0F" w:rsidRPr="00BC282C" w:rsidRDefault="00FE35E9" w:rsidP="00FB4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577334">
        <w:rPr>
          <w:sz w:val="28"/>
          <w:szCs w:val="28"/>
        </w:rPr>
        <w:t>5 год – 68</w:t>
      </w:r>
      <w:r>
        <w:rPr>
          <w:sz w:val="28"/>
          <w:szCs w:val="28"/>
        </w:rPr>
        <w:t> </w:t>
      </w:r>
      <w:r w:rsidR="00577334">
        <w:rPr>
          <w:sz w:val="28"/>
          <w:szCs w:val="28"/>
        </w:rPr>
        <w:t>675</w:t>
      </w:r>
      <w:r>
        <w:rPr>
          <w:sz w:val="28"/>
          <w:szCs w:val="28"/>
        </w:rPr>
        <w:t> </w:t>
      </w:r>
      <w:r w:rsidR="00577334">
        <w:rPr>
          <w:sz w:val="28"/>
          <w:szCs w:val="28"/>
        </w:rPr>
        <w:t>884</w:t>
      </w:r>
      <w:r>
        <w:rPr>
          <w:sz w:val="28"/>
          <w:szCs w:val="28"/>
        </w:rPr>
        <w:t>,</w:t>
      </w:r>
      <w:r w:rsidR="00577334">
        <w:rPr>
          <w:sz w:val="28"/>
          <w:szCs w:val="28"/>
        </w:rPr>
        <w:t>3</w:t>
      </w:r>
      <w:r w:rsidR="00EC24BA" w:rsidRPr="00BC282C">
        <w:rPr>
          <w:sz w:val="28"/>
          <w:szCs w:val="28"/>
        </w:rPr>
        <w:t xml:space="preserve"> </w:t>
      </w:r>
      <w:r w:rsidR="00D12563" w:rsidRPr="00BC282C">
        <w:rPr>
          <w:sz w:val="28"/>
          <w:szCs w:val="28"/>
        </w:rPr>
        <w:t>тыс. рублей</w:t>
      </w:r>
      <w:r w:rsidR="00BC282C" w:rsidRPr="00BC282C">
        <w:rPr>
          <w:sz w:val="28"/>
          <w:szCs w:val="28"/>
        </w:rPr>
        <w:t>.</w:t>
      </w:r>
    </w:p>
    <w:p w:rsidR="00EC24BA" w:rsidRDefault="00EC24BA" w:rsidP="00172E61">
      <w:pPr>
        <w:ind w:firstLine="709"/>
        <w:jc w:val="both"/>
        <w:rPr>
          <w:rFonts w:eastAsia="Calibri"/>
          <w:highlight w:val="cyan"/>
          <w:lang w:eastAsia="en-US"/>
        </w:rPr>
      </w:pPr>
    </w:p>
    <w:p w:rsidR="00BC282C" w:rsidRDefault="00BC282C" w:rsidP="00F70CE8">
      <w:pPr>
        <w:pStyle w:val="ae"/>
        <w:spacing w:after="0"/>
        <w:rPr>
          <w:sz w:val="28"/>
          <w:szCs w:val="28"/>
        </w:rPr>
      </w:pPr>
    </w:p>
    <w:p w:rsidR="00BC282C" w:rsidRDefault="00BC282C" w:rsidP="00F70CE8">
      <w:pPr>
        <w:pStyle w:val="ae"/>
        <w:spacing w:after="0"/>
        <w:rPr>
          <w:sz w:val="28"/>
          <w:szCs w:val="28"/>
        </w:rPr>
      </w:pPr>
    </w:p>
    <w:p w:rsidR="00F70CE8" w:rsidRPr="00870062" w:rsidRDefault="00F70CE8" w:rsidP="00F70CE8">
      <w:pPr>
        <w:pStyle w:val="ae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Заместитель Председателя</w:t>
      </w:r>
    </w:p>
    <w:p w:rsidR="00F70CE8" w:rsidRPr="00870062" w:rsidRDefault="00F70CE8" w:rsidP="00F70CE8">
      <w:pPr>
        <w:pStyle w:val="ae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 xml:space="preserve">Правительства Новосибирской области – </w:t>
      </w:r>
    </w:p>
    <w:p w:rsidR="00F70CE8" w:rsidRPr="00870062" w:rsidRDefault="00F70CE8" w:rsidP="00F70CE8">
      <w:pPr>
        <w:pStyle w:val="ae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министр финансов и налоговой политики</w:t>
      </w:r>
    </w:p>
    <w:p w:rsidR="00F70CE8" w:rsidRDefault="00F70CE8" w:rsidP="00F70CE8">
      <w:pPr>
        <w:pStyle w:val="ae"/>
        <w:spacing w:after="0"/>
        <w:rPr>
          <w:sz w:val="20"/>
          <w:szCs w:val="20"/>
        </w:rPr>
      </w:pPr>
      <w:r w:rsidRPr="00870062">
        <w:rPr>
          <w:sz w:val="28"/>
          <w:szCs w:val="28"/>
        </w:rPr>
        <w:t>Новосибирской области</w:t>
      </w:r>
      <w:r w:rsidRPr="00870062">
        <w:rPr>
          <w:sz w:val="28"/>
          <w:szCs w:val="28"/>
        </w:rPr>
        <w:tab/>
      </w:r>
      <w:r w:rsidRPr="00870062">
        <w:rPr>
          <w:sz w:val="28"/>
          <w:szCs w:val="28"/>
        </w:rPr>
        <w:tab/>
      </w:r>
      <w:r w:rsidRPr="00870062">
        <w:rPr>
          <w:sz w:val="28"/>
          <w:szCs w:val="28"/>
        </w:rPr>
        <w:tab/>
      </w:r>
      <w:r w:rsidRPr="00870062">
        <w:rPr>
          <w:sz w:val="28"/>
          <w:szCs w:val="28"/>
        </w:rPr>
        <w:tab/>
      </w:r>
      <w:r w:rsidRPr="00870062">
        <w:rPr>
          <w:sz w:val="28"/>
          <w:szCs w:val="28"/>
        </w:rPr>
        <w:tab/>
      </w:r>
      <w:r w:rsidRPr="00870062">
        <w:rPr>
          <w:sz w:val="28"/>
          <w:szCs w:val="28"/>
        </w:rPr>
        <w:tab/>
        <w:t xml:space="preserve">    В.Ю. Голубенко</w:t>
      </w:r>
    </w:p>
    <w:p w:rsidR="00BE3C5F" w:rsidRDefault="00BE3C5F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98A" w:rsidRDefault="00577334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Е.О. Яузина</w:t>
      </w:r>
    </w:p>
    <w:p w:rsidR="00F9198A" w:rsidRDefault="00F9198A" w:rsidP="0086754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296-5</w:t>
      </w:r>
      <w:r w:rsidR="00577334">
        <w:rPr>
          <w:sz w:val="20"/>
          <w:szCs w:val="20"/>
        </w:rPr>
        <w:t>2</w:t>
      </w:r>
      <w:r>
        <w:rPr>
          <w:sz w:val="20"/>
          <w:szCs w:val="20"/>
        </w:rPr>
        <w:t>-</w:t>
      </w:r>
      <w:r w:rsidR="00577334">
        <w:rPr>
          <w:sz w:val="20"/>
          <w:szCs w:val="20"/>
        </w:rPr>
        <w:t>58</w:t>
      </w:r>
    </w:p>
    <w:sectPr w:rsidR="00F9198A" w:rsidSect="00B02F60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479" w:rsidRDefault="005F7479" w:rsidP="004D7E64">
      <w:r>
        <w:separator/>
      </w:r>
    </w:p>
  </w:endnote>
  <w:endnote w:type="continuationSeparator" w:id="0">
    <w:p w:rsidR="005F7479" w:rsidRDefault="005F7479" w:rsidP="004D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312410"/>
      <w:docPartObj>
        <w:docPartGallery w:val="Page Numbers (Bottom of Page)"/>
        <w:docPartUnique/>
      </w:docPartObj>
    </w:sdtPr>
    <w:sdtEndPr/>
    <w:sdtContent>
      <w:p w:rsidR="005F7479" w:rsidRDefault="005F747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BC6">
          <w:rPr>
            <w:noProof/>
          </w:rPr>
          <w:t>3</w:t>
        </w:r>
        <w:r>
          <w:fldChar w:fldCharType="end"/>
        </w:r>
      </w:p>
    </w:sdtContent>
  </w:sdt>
  <w:p w:rsidR="005F7479" w:rsidRDefault="005F74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479" w:rsidRDefault="005F7479" w:rsidP="004D7E64">
      <w:r>
        <w:separator/>
      </w:r>
    </w:p>
  </w:footnote>
  <w:footnote w:type="continuationSeparator" w:id="0">
    <w:p w:rsidR="005F7479" w:rsidRDefault="005F7479" w:rsidP="004D7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F17"/>
    <w:rsid w:val="0000162D"/>
    <w:rsid w:val="00004FB2"/>
    <w:rsid w:val="000051A4"/>
    <w:rsid w:val="00005B87"/>
    <w:rsid w:val="00010EE2"/>
    <w:rsid w:val="00011305"/>
    <w:rsid w:val="000129E0"/>
    <w:rsid w:val="00015C0C"/>
    <w:rsid w:val="00016541"/>
    <w:rsid w:val="00016B1D"/>
    <w:rsid w:val="0002111D"/>
    <w:rsid w:val="00021A7C"/>
    <w:rsid w:val="00021B0F"/>
    <w:rsid w:val="00022834"/>
    <w:rsid w:val="00024412"/>
    <w:rsid w:val="00025867"/>
    <w:rsid w:val="00026525"/>
    <w:rsid w:val="00027B02"/>
    <w:rsid w:val="00032E49"/>
    <w:rsid w:val="00034723"/>
    <w:rsid w:val="00034AA0"/>
    <w:rsid w:val="00034C8E"/>
    <w:rsid w:val="0003594C"/>
    <w:rsid w:val="000376E3"/>
    <w:rsid w:val="00040E19"/>
    <w:rsid w:val="0004165A"/>
    <w:rsid w:val="0004206D"/>
    <w:rsid w:val="000424E2"/>
    <w:rsid w:val="00043B6A"/>
    <w:rsid w:val="00045B4F"/>
    <w:rsid w:val="00046E50"/>
    <w:rsid w:val="00051694"/>
    <w:rsid w:val="0005245E"/>
    <w:rsid w:val="00053419"/>
    <w:rsid w:val="0005357D"/>
    <w:rsid w:val="00061506"/>
    <w:rsid w:val="00062717"/>
    <w:rsid w:val="00065046"/>
    <w:rsid w:val="00065343"/>
    <w:rsid w:val="000657B1"/>
    <w:rsid w:val="00072E44"/>
    <w:rsid w:val="000740EC"/>
    <w:rsid w:val="00075314"/>
    <w:rsid w:val="00075FE2"/>
    <w:rsid w:val="00076425"/>
    <w:rsid w:val="00081618"/>
    <w:rsid w:val="000849E7"/>
    <w:rsid w:val="000852A9"/>
    <w:rsid w:val="000856F3"/>
    <w:rsid w:val="00086D9F"/>
    <w:rsid w:val="0009198A"/>
    <w:rsid w:val="000926B5"/>
    <w:rsid w:val="000932BC"/>
    <w:rsid w:val="00093688"/>
    <w:rsid w:val="00093ECA"/>
    <w:rsid w:val="00095009"/>
    <w:rsid w:val="00095562"/>
    <w:rsid w:val="00095BA8"/>
    <w:rsid w:val="000963CF"/>
    <w:rsid w:val="00096DE8"/>
    <w:rsid w:val="000A00C7"/>
    <w:rsid w:val="000A0963"/>
    <w:rsid w:val="000A1758"/>
    <w:rsid w:val="000A4416"/>
    <w:rsid w:val="000A62B2"/>
    <w:rsid w:val="000A6F90"/>
    <w:rsid w:val="000B0E10"/>
    <w:rsid w:val="000B74AB"/>
    <w:rsid w:val="000B74C4"/>
    <w:rsid w:val="000C5396"/>
    <w:rsid w:val="000C5DBD"/>
    <w:rsid w:val="000C645F"/>
    <w:rsid w:val="000C6733"/>
    <w:rsid w:val="000C799F"/>
    <w:rsid w:val="000D0648"/>
    <w:rsid w:val="000D28C1"/>
    <w:rsid w:val="000D2EE3"/>
    <w:rsid w:val="000D2EEE"/>
    <w:rsid w:val="000D37E6"/>
    <w:rsid w:val="000E0120"/>
    <w:rsid w:val="000E0BD2"/>
    <w:rsid w:val="000E1EC2"/>
    <w:rsid w:val="000E1FF0"/>
    <w:rsid w:val="000E22AE"/>
    <w:rsid w:val="000E2A12"/>
    <w:rsid w:val="000E423C"/>
    <w:rsid w:val="000F1290"/>
    <w:rsid w:val="000F16AD"/>
    <w:rsid w:val="000F2B31"/>
    <w:rsid w:val="000F5163"/>
    <w:rsid w:val="000F595C"/>
    <w:rsid w:val="000F6722"/>
    <w:rsid w:val="00101EDC"/>
    <w:rsid w:val="0010244E"/>
    <w:rsid w:val="00102C2C"/>
    <w:rsid w:val="00103C5E"/>
    <w:rsid w:val="001051B6"/>
    <w:rsid w:val="001072A2"/>
    <w:rsid w:val="0010760D"/>
    <w:rsid w:val="001078DE"/>
    <w:rsid w:val="001102EF"/>
    <w:rsid w:val="00111556"/>
    <w:rsid w:val="00111667"/>
    <w:rsid w:val="00111931"/>
    <w:rsid w:val="00113197"/>
    <w:rsid w:val="00115756"/>
    <w:rsid w:val="00115FC4"/>
    <w:rsid w:val="001161B3"/>
    <w:rsid w:val="00117819"/>
    <w:rsid w:val="00120A79"/>
    <w:rsid w:val="00124AD3"/>
    <w:rsid w:val="00131DD8"/>
    <w:rsid w:val="00131E26"/>
    <w:rsid w:val="00133126"/>
    <w:rsid w:val="00133460"/>
    <w:rsid w:val="00134BFC"/>
    <w:rsid w:val="00134F5F"/>
    <w:rsid w:val="001375C5"/>
    <w:rsid w:val="00140397"/>
    <w:rsid w:val="00140D32"/>
    <w:rsid w:val="00141736"/>
    <w:rsid w:val="00141E09"/>
    <w:rsid w:val="001429C4"/>
    <w:rsid w:val="00144E67"/>
    <w:rsid w:val="00146026"/>
    <w:rsid w:val="00146434"/>
    <w:rsid w:val="001468E0"/>
    <w:rsid w:val="0015113D"/>
    <w:rsid w:val="001515C0"/>
    <w:rsid w:val="00155124"/>
    <w:rsid w:val="00155BFF"/>
    <w:rsid w:val="0016206B"/>
    <w:rsid w:val="001623DD"/>
    <w:rsid w:val="0016264E"/>
    <w:rsid w:val="00162C3A"/>
    <w:rsid w:val="00162F86"/>
    <w:rsid w:val="00163855"/>
    <w:rsid w:val="00164024"/>
    <w:rsid w:val="00165BE4"/>
    <w:rsid w:val="0017170D"/>
    <w:rsid w:val="00172106"/>
    <w:rsid w:val="0017213F"/>
    <w:rsid w:val="00172E61"/>
    <w:rsid w:val="00175157"/>
    <w:rsid w:val="00180001"/>
    <w:rsid w:val="00180267"/>
    <w:rsid w:val="00181EE4"/>
    <w:rsid w:val="001825ED"/>
    <w:rsid w:val="00182C52"/>
    <w:rsid w:val="0018377B"/>
    <w:rsid w:val="00185125"/>
    <w:rsid w:val="00187037"/>
    <w:rsid w:val="001901B1"/>
    <w:rsid w:val="0019036E"/>
    <w:rsid w:val="00190A60"/>
    <w:rsid w:val="001939F3"/>
    <w:rsid w:val="001942DE"/>
    <w:rsid w:val="00195542"/>
    <w:rsid w:val="001A07E7"/>
    <w:rsid w:val="001A3F17"/>
    <w:rsid w:val="001A5AF8"/>
    <w:rsid w:val="001A7042"/>
    <w:rsid w:val="001B0670"/>
    <w:rsid w:val="001B1935"/>
    <w:rsid w:val="001B2E83"/>
    <w:rsid w:val="001B2F4F"/>
    <w:rsid w:val="001B3F4A"/>
    <w:rsid w:val="001B4300"/>
    <w:rsid w:val="001B662F"/>
    <w:rsid w:val="001B76F1"/>
    <w:rsid w:val="001C01E2"/>
    <w:rsid w:val="001C1AB5"/>
    <w:rsid w:val="001C2AD4"/>
    <w:rsid w:val="001C4853"/>
    <w:rsid w:val="001C4867"/>
    <w:rsid w:val="001C5F5A"/>
    <w:rsid w:val="001C6367"/>
    <w:rsid w:val="001D3266"/>
    <w:rsid w:val="001D5E51"/>
    <w:rsid w:val="001D6015"/>
    <w:rsid w:val="001D648A"/>
    <w:rsid w:val="001D77B7"/>
    <w:rsid w:val="001E0159"/>
    <w:rsid w:val="001E0253"/>
    <w:rsid w:val="001E0AB4"/>
    <w:rsid w:val="001E13FB"/>
    <w:rsid w:val="001E2972"/>
    <w:rsid w:val="001E38DD"/>
    <w:rsid w:val="001E3C84"/>
    <w:rsid w:val="001E4024"/>
    <w:rsid w:val="001E7239"/>
    <w:rsid w:val="001E73FC"/>
    <w:rsid w:val="001F2DB4"/>
    <w:rsid w:val="001F5781"/>
    <w:rsid w:val="001F6A0D"/>
    <w:rsid w:val="001F77FD"/>
    <w:rsid w:val="0020063C"/>
    <w:rsid w:val="00202464"/>
    <w:rsid w:val="00203A97"/>
    <w:rsid w:val="00203CA2"/>
    <w:rsid w:val="0020748B"/>
    <w:rsid w:val="00207E63"/>
    <w:rsid w:val="002117D4"/>
    <w:rsid w:val="002119BF"/>
    <w:rsid w:val="002132BA"/>
    <w:rsid w:val="00215DF6"/>
    <w:rsid w:val="00217A00"/>
    <w:rsid w:val="0022087F"/>
    <w:rsid w:val="00220B13"/>
    <w:rsid w:val="00221165"/>
    <w:rsid w:val="0022164A"/>
    <w:rsid w:val="00221F59"/>
    <w:rsid w:val="002225F5"/>
    <w:rsid w:val="00223470"/>
    <w:rsid w:val="00224BD4"/>
    <w:rsid w:val="00224E17"/>
    <w:rsid w:val="0022661F"/>
    <w:rsid w:val="00230059"/>
    <w:rsid w:val="002316DD"/>
    <w:rsid w:val="0023178C"/>
    <w:rsid w:val="00232802"/>
    <w:rsid w:val="00233AE5"/>
    <w:rsid w:val="002347C4"/>
    <w:rsid w:val="002349FA"/>
    <w:rsid w:val="00235AB0"/>
    <w:rsid w:val="00235E17"/>
    <w:rsid w:val="00235E35"/>
    <w:rsid w:val="0023757A"/>
    <w:rsid w:val="00237BB1"/>
    <w:rsid w:val="002405E6"/>
    <w:rsid w:val="00241668"/>
    <w:rsid w:val="00243284"/>
    <w:rsid w:val="00243D8F"/>
    <w:rsid w:val="00244EEC"/>
    <w:rsid w:val="00245773"/>
    <w:rsid w:val="00247385"/>
    <w:rsid w:val="00247C36"/>
    <w:rsid w:val="00250167"/>
    <w:rsid w:val="0025029D"/>
    <w:rsid w:val="002507ED"/>
    <w:rsid w:val="0025615A"/>
    <w:rsid w:val="002568A9"/>
    <w:rsid w:val="00260D5C"/>
    <w:rsid w:val="00263041"/>
    <w:rsid w:val="002633DA"/>
    <w:rsid w:val="002642B1"/>
    <w:rsid w:val="0026475C"/>
    <w:rsid w:val="00270B8A"/>
    <w:rsid w:val="00270F04"/>
    <w:rsid w:val="002711F1"/>
    <w:rsid w:val="002712DD"/>
    <w:rsid w:val="00272A1D"/>
    <w:rsid w:val="00272C4D"/>
    <w:rsid w:val="00273193"/>
    <w:rsid w:val="002739DF"/>
    <w:rsid w:val="00273B7A"/>
    <w:rsid w:val="00280E12"/>
    <w:rsid w:val="002815FF"/>
    <w:rsid w:val="00286159"/>
    <w:rsid w:val="00286CFB"/>
    <w:rsid w:val="0029175B"/>
    <w:rsid w:val="002920FE"/>
    <w:rsid w:val="0029302C"/>
    <w:rsid w:val="002963DE"/>
    <w:rsid w:val="00296F68"/>
    <w:rsid w:val="002A0087"/>
    <w:rsid w:val="002A2E29"/>
    <w:rsid w:val="002A781F"/>
    <w:rsid w:val="002B041E"/>
    <w:rsid w:val="002B1613"/>
    <w:rsid w:val="002B59D1"/>
    <w:rsid w:val="002B6812"/>
    <w:rsid w:val="002B6D15"/>
    <w:rsid w:val="002C1FD8"/>
    <w:rsid w:val="002C38B5"/>
    <w:rsid w:val="002C52FA"/>
    <w:rsid w:val="002C5BDA"/>
    <w:rsid w:val="002D10D4"/>
    <w:rsid w:val="002D6F57"/>
    <w:rsid w:val="002E2DBE"/>
    <w:rsid w:val="002E3ABB"/>
    <w:rsid w:val="002E5C94"/>
    <w:rsid w:val="002E6495"/>
    <w:rsid w:val="002E6538"/>
    <w:rsid w:val="002E6B66"/>
    <w:rsid w:val="002F0464"/>
    <w:rsid w:val="002F1A60"/>
    <w:rsid w:val="002F31F4"/>
    <w:rsid w:val="002F6CC2"/>
    <w:rsid w:val="002F6D45"/>
    <w:rsid w:val="00302E3A"/>
    <w:rsid w:val="0030634A"/>
    <w:rsid w:val="00306952"/>
    <w:rsid w:val="00307924"/>
    <w:rsid w:val="00310D8E"/>
    <w:rsid w:val="00314760"/>
    <w:rsid w:val="00314DBD"/>
    <w:rsid w:val="00315B24"/>
    <w:rsid w:val="00315D36"/>
    <w:rsid w:val="00317C3C"/>
    <w:rsid w:val="00320D74"/>
    <w:rsid w:val="003213BF"/>
    <w:rsid w:val="00323ECB"/>
    <w:rsid w:val="003272C5"/>
    <w:rsid w:val="00334F0C"/>
    <w:rsid w:val="00335820"/>
    <w:rsid w:val="0034175B"/>
    <w:rsid w:val="00345A61"/>
    <w:rsid w:val="003472E6"/>
    <w:rsid w:val="0034734A"/>
    <w:rsid w:val="0035306B"/>
    <w:rsid w:val="00356F33"/>
    <w:rsid w:val="00365566"/>
    <w:rsid w:val="003664F9"/>
    <w:rsid w:val="003671F0"/>
    <w:rsid w:val="00370920"/>
    <w:rsid w:val="00370B00"/>
    <w:rsid w:val="00372991"/>
    <w:rsid w:val="00372ADA"/>
    <w:rsid w:val="00373686"/>
    <w:rsid w:val="00373EF9"/>
    <w:rsid w:val="00380395"/>
    <w:rsid w:val="00383D14"/>
    <w:rsid w:val="003846A2"/>
    <w:rsid w:val="00384A2B"/>
    <w:rsid w:val="00386C4B"/>
    <w:rsid w:val="003872F1"/>
    <w:rsid w:val="0039050C"/>
    <w:rsid w:val="00391A95"/>
    <w:rsid w:val="00391F9C"/>
    <w:rsid w:val="00397374"/>
    <w:rsid w:val="00397D9D"/>
    <w:rsid w:val="003A00FB"/>
    <w:rsid w:val="003A0A09"/>
    <w:rsid w:val="003A2D48"/>
    <w:rsid w:val="003A69FB"/>
    <w:rsid w:val="003A78DE"/>
    <w:rsid w:val="003B38F7"/>
    <w:rsid w:val="003B61FE"/>
    <w:rsid w:val="003B7545"/>
    <w:rsid w:val="003B7E11"/>
    <w:rsid w:val="003C0499"/>
    <w:rsid w:val="003C198B"/>
    <w:rsid w:val="003C1C7E"/>
    <w:rsid w:val="003C47A1"/>
    <w:rsid w:val="003C4BCC"/>
    <w:rsid w:val="003C5065"/>
    <w:rsid w:val="003C6551"/>
    <w:rsid w:val="003C7185"/>
    <w:rsid w:val="003D170F"/>
    <w:rsid w:val="003D3F84"/>
    <w:rsid w:val="003D58E6"/>
    <w:rsid w:val="003D7C24"/>
    <w:rsid w:val="003E1085"/>
    <w:rsid w:val="003E24A5"/>
    <w:rsid w:val="003E4A1C"/>
    <w:rsid w:val="003E557B"/>
    <w:rsid w:val="003E6AD0"/>
    <w:rsid w:val="003F3F2F"/>
    <w:rsid w:val="003F4675"/>
    <w:rsid w:val="003F5B57"/>
    <w:rsid w:val="003F6A35"/>
    <w:rsid w:val="003F6AAC"/>
    <w:rsid w:val="00400B17"/>
    <w:rsid w:val="00400D42"/>
    <w:rsid w:val="00401800"/>
    <w:rsid w:val="00402AD4"/>
    <w:rsid w:val="00405092"/>
    <w:rsid w:val="00407810"/>
    <w:rsid w:val="0041058F"/>
    <w:rsid w:val="00410875"/>
    <w:rsid w:val="00410999"/>
    <w:rsid w:val="00411E67"/>
    <w:rsid w:val="00413F0D"/>
    <w:rsid w:val="0041424A"/>
    <w:rsid w:val="00417A59"/>
    <w:rsid w:val="00422BA1"/>
    <w:rsid w:val="0042652D"/>
    <w:rsid w:val="00426573"/>
    <w:rsid w:val="0043187E"/>
    <w:rsid w:val="00431DCD"/>
    <w:rsid w:val="004321DA"/>
    <w:rsid w:val="004328D3"/>
    <w:rsid w:val="004332CC"/>
    <w:rsid w:val="00436FC0"/>
    <w:rsid w:val="00437F82"/>
    <w:rsid w:val="00440C34"/>
    <w:rsid w:val="004414A3"/>
    <w:rsid w:val="00443EA5"/>
    <w:rsid w:val="0044435B"/>
    <w:rsid w:val="00445F87"/>
    <w:rsid w:val="00446D1A"/>
    <w:rsid w:val="00451485"/>
    <w:rsid w:val="00456595"/>
    <w:rsid w:val="00457246"/>
    <w:rsid w:val="00457307"/>
    <w:rsid w:val="00460B30"/>
    <w:rsid w:val="00460E53"/>
    <w:rsid w:val="00461B04"/>
    <w:rsid w:val="00462A3A"/>
    <w:rsid w:val="004633A8"/>
    <w:rsid w:val="004673DD"/>
    <w:rsid w:val="004707D7"/>
    <w:rsid w:val="00470C26"/>
    <w:rsid w:val="004718D3"/>
    <w:rsid w:val="00471CC0"/>
    <w:rsid w:val="004735B0"/>
    <w:rsid w:val="00474654"/>
    <w:rsid w:val="00475CD2"/>
    <w:rsid w:val="00477885"/>
    <w:rsid w:val="00480526"/>
    <w:rsid w:val="0048193E"/>
    <w:rsid w:val="00481A5D"/>
    <w:rsid w:val="00482942"/>
    <w:rsid w:val="004835D5"/>
    <w:rsid w:val="00483926"/>
    <w:rsid w:val="004842E0"/>
    <w:rsid w:val="004858F9"/>
    <w:rsid w:val="004864A8"/>
    <w:rsid w:val="00490955"/>
    <w:rsid w:val="00490DC5"/>
    <w:rsid w:val="00491522"/>
    <w:rsid w:val="00492F28"/>
    <w:rsid w:val="004935B0"/>
    <w:rsid w:val="0049414B"/>
    <w:rsid w:val="0049514F"/>
    <w:rsid w:val="004966E4"/>
    <w:rsid w:val="004A0B91"/>
    <w:rsid w:val="004A21DD"/>
    <w:rsid w:val="004A22EE"/>
    <w:rsid w:val="004A2BCF"/>
    <w:rsid w:val="004A3686"/>
    <w:rsid w:val="004A6038"/>
    <w:rsid w:val="004A633B"/>
    <w:rsid w:val="004A6C41"/>
    <w:rsid w:val="004B0184"/>
    <w:rsid w:val="004B276F"/>
    <w:rsid w:val="004B2FE4"/>
    <w:rsid w:val="004B3526"/>
    <w:rsid w:val="004B748B"/>
    <w:rsid w:val="004C0F3C"/>
    <w:rsid w:val="004C2D5F"/>
    <w:rsid w:val="004C40C3"/>
    <w:rsid w:val="004C4563"/>
    <w:rsid w:val="004C5432"/>
    <w:rsid w:val="004C6B80"/>
    <w:rsid w:val="004D43F4"/>
    <w:rsid w:val="004D4BB7"/>
    <w:rsid w:val="004D4F00"/>
    <w:rsid w:val="004D7E64"/>
    <w:rsid w:val="004E00DF"/>
    <w:rsid w:val="004E2472"/>
    <w:rsid w:val="004E2653"/>
    <w:rsid w:val="004E2D92"/>
    <w:rsid w:val="004E4CEB"/>
    <w:rsid w:val="004E55FE"/>
    <w:rsid w:val="004E5BE1"/>
    <w:rsid w:val="004F1A66"/>
    <w:rsid w:val="004F1E99"/>
    <w:rsid w:val="004F3F38"/>
    <w:rsid w:val="004F49DB"/>
    <w:rsid w:val="004F6D90"/>
    <w:rsid w:val="0050555D"/>
    <w:rsid w:val="00506539"/>
    <w:rsid w:val="00506DD4"/>
    <w:rsid w:val="00510669"/>
    <w:rsid w:val="005152EC"/>
    <w:rsid w:val="005169F6"/>
    <w:rsid w:val="0051748D"/>
    <w:rsid w:val="00520492"/>
    <w:rsid w:val="00525A56"/>
    <w:rsid w:val="00527CED"/>
    <w:rsid w:val="00530A40"/>
    <w:rsid w:val="00533A9B"/>
    <w:rsid w:val="00535BD2"/>
    <w:rsid w:val="00535D5F"/>
    <w:rsid w:val="00535DFD"/>
    <w:rsid w:val="00537353"/>
    <w:rsid w:val="00540473"/>
    <w:rsid w:val="00541A17"/>
    <w:rsid w:val="0054300A"/>
    <w:rsid w:val="00545FEC"/>
    <w:rsid w:val="005464B2"/>
    <w:rsid w:val="00547110"/>
    <w:rsid w:val="00553232"/>
    <w:rsid w:val="00554F83"/>
    <w:rsid w:val="005559ED"/>
    <w:rsid w:val="00555DCF"/>
    <w:rsid w:val="00556885"/>
    <w:rsid w:val="00563A38"/>
    <w:rsid w:val="00565349"/>
    <w:rsid w:val="00565879"/>
    <w:rsid w:val="00565905"/>
    <w:rsid w:val="005673D5"/>
    <w:rsid w:val="00567535"/>
    <w:rsid w:val="00570D43"/>
    <w:rsid w:val="00574711"/>
    <w:rsid w:val="0057502F"/>
    <w:rsid w:val="005765B0"/>
    <w:rsid w:val="00577334"/>
    <w:rsid w:val="00577391"/>
    <w:rsid w:val="005776A3"/>
    <w:rsid w:val="00580146"/>
    <w:rsid w:val="005810FE"/>
    <w:rsid w:val="00582F61"/>
    <w:rsid w:val="00583256"/>
    <w:rsid w:val="00583829"/>
    <w:rsid w:val="00583AD4"/>
    <w:rsid w:val="00584657"/>
    <w:rsid w:val="00584857"/>
    <w:rsid w:val="00585B45"/>
    <w:rsid w:val="00590626"/>
    <w:rsid w:val="00592B06"/>
    <w:rsid w:val="00593D5E"/>
    <w:rsid w:val="005946E2"/>
    <w:rsid w:val="0059632C"/>
    <w:rsid w:val="005968DE"/>
    <w:rsid w:val="005A1909"/>
    <w:rsid w:val="005A1F16"/>
    <w:rsid w:val="005A2468"/>
    <w:rsid w:val="005A2E6E"/>
    <w:rsid w:val="005A39D3"/>
    <w:rsid w:val="005A4C51"/>
    <w:rsid w:val="005A4F95"/>
    <w:rsid w:val="005A69DA"/>
    <w:rsid w:val="005A7FF0"/>
    <w:rsid w:val="005B1C06"/>
    <w:rsid w:val="005B353D"/>
    <w:rsid w:val="005B35EC"/>
    <w:rsid w:val="005B3744"/>
    <w:rsid w:val="005B7106"/>
    <w:rsid w:val="005B7D3C"/>
    <w:rsid w:val="005C333C"/>
    <w:rsid w:val="005C43C2"/>
    <w:rsid w:val="005C6F4C"/>
    <w:rsid w:val="005C7BBE"/>
    <w:rsid w:val="005D332B"/>
    <w:rsid w:val="005D35F3"/>
    <w:rsid w:val="005D3CA5"/>
    <w:rsid w:val="005E0883"/>
    <w:rsid w:val="005E2FD0"/>
    <w:rsid w:val="005E311A"/>
    <w:rsid w:val="005E3BC7"/>
    <w:rsid w:val="005E6B06"/>
    <w:rsid w:val="005F2DBF"/>
    <w:rsid w:val="005F4557"/>
    <w:rsid w:val="005F644A"/>
    <w:rsid w:val="005F7479"/>
    <w:rsid w:val="00600CEA"/>
    <w:rsid w:val="00602265"/>
    <w:rsid w:val="0060407B"/>
    <w:rsid w:val="00604101"/>
    <w:rsid w:val="00604DAE"/>
    <w:rsid w:val="00606441"/>
    <w:rsid w:val="006103B9"/>
    <w:rsid w:val="00611D73"/>
    <w:rsid w:val="00612920"/>
    <w:rsid w:val="0061561A"/>
    <w:rsid w:val="006169EF"/>
    <w:rsid w:val="00616AA6"/>
    <w:rsid w:val="00620142"/>
    <w:rsid w:val="00620807"/>
    <w:rsid w:val="00621193"/>
    <w:rsid w:val="00621D4D"/>
    <w:rsid w:val="00622053"/>
    <w:rsid w:val="00624839"/>
    <w:rsid w:val="00627847"/>
    <w:rsid w:val="006305E2"/>
    <w:rsid w:val="00631189"/>
    <w:rsid w:val="00631CDA"/>
    <w:rsid w:val="006335A6"/>
    <w:rsid w:val="006354F2"/>
    <w:rsid w:val="0063575E"/>
    <w:rsid w:val="00635E1C"/>
    <w:rsid w:val="0063684C"/>
    <w:rsid w:val="006376BF"/>
    <w:rsid w:val="00637B7C"/>
    <w:rsid w:val="00637E03"/>
    <w:rsid w:val="0064102B"/>
    <w:rsid w:val="0064166C"/>
    <w:rsid w:val="00644B7A"/>
    <w:rsid w:val="00647204"/>
    <w:rsid w:val="006508B1"/>
    <w:rsid w:val="00652A6E"/>
    <w:rsid w:val="00652BED"/>
    <w:rsid w:val="006576BC"/>
    <w:rsid w:val="006607EE"/>
    <w:rsid w:val="00663AAB"/>
    <w:rsid w:val="0066589A"/>
    <w:rsid w:val="00665D0E"/>
    <w:rsid w:val="00670EF1"/>
    <w:rsid w:val="006714FD"/>
    <w:rsid w:val="00671D4F"/>
    <w:rsid w:val="00671EFF"/>
    <w:rsid w:val="00672055"/>
    <w:rsid w:val="00673B2A"/>
    <w:rsid w:val="00680A6B"/>
    <w:rsid w:val="006833D5"/>
    <w:rsid w:val="00683FD0"/>
    <w:rsid w:val="00684AA3"/>
    <w:rsid w:val="0068515D"/>
    <w:rsid w:val="0068529C"/>
    <w:rsid w:val="006856C3"/>
    <w:rsid w:val="00687780"/>
    <w:rsid w:val="00692DD1"/>
    <w:rsid w:val="00693B2B"/>
    <w:rsid w:val="00693B63"/>
    <w:rsid w:val="00693ECA"/>
    <w:rsid w:val="00695096"/>
    <w:rsid w:val="00697063"/>
    <w:rsid w:val="00697E44"/>
    <w:rsid w:val="006A223B"/>
    <w:rsid w:val="006A3468"/>
    <w:rsid w:val="006A3AAC"/>
    <w:rsid w:val="006A424F"/>
    <w:rsid w:val="006A6E42"/>
    <w:rsid w:val="006B0CEB"/>
    <w:rsid w:val="006B2C33"/>
    <w:rsid w:val="006B326C"/>
    <w:rsid w:val="006B3391"/>
    <w:rsid w:val="006B409E"/>
    <w:rsid w:val="006B6398"/>
    <w:rsid w:val="006C3665"/>
    <w:rsid w:val="006C6514"/>
    <w:rsid w:val="006C74A2"/>
    <w:rsid w:val="006D0711"/>
    <w:rsid w:val="006D3F9E"/>
    <w:rsid w:val="006D43CD"/>
    <w:rsid w:val="006D5201"/>
    <w:rsid w:val="006D55EC"/>
    <w:rsid w:val="006D7DDE"/>
    <w:rsid w:val="006E15FD"/>
    <w:rsid w:val="006E1CE5"/>
    <w:rsid w:val="006E2B8E"/>
    <w:rsid w:val="006E336D"/>
    <w:rsid w:val="006E4361"/>
    <w:rsid w:val="006F4BE2"/>
    <w:rsid w:val="006F5E23"/>
    <w:rsid w:val="006F6766"/>
    <w:rsid w:val="006F7D8E"/>
    <w:rsid w:val="00700DEC"/>
    <w:rsid w:val="00703415"/>
    <w:rsid w:val="0070462C"/>
    <w:rsid w:val="0070496A"/>
    <w:rsid w:val="00706B06"/>
    <w:rsid w:val="007072D8"/>
    <w:rsid w:val="007077B3"/>
    <w:rsid w:val="007105F5"/>
    <w:rsid w:val="00711344"/>
    <w:rsid w:val="007119FE"/>
    <w:rsid w:val="00711BFB"/>
    <w:rsid w:val="00712991"/>
    <w:rsid w:val="00721D3F"/>
    <w:rsid w:val="00723247"/>
    <w:rsid w:val="00725C32"/>
    <w:rsid w:val="0073184E"/>
    <w:rsid w:val="00731F7D"/>
    <w:rsid w:val="00733608"/>
    <w:rsid w:val="00733EE7"/>
    <w:rsid w:val="00734D0D"/>
    <w:rsid w:val="00735794"/>
    <w:rsid w:val="00735A91"/>
    <w:rsid w:val="00735C4E"/>
    <w:rsid w:val="00736E4F"/>
    <w:rsid w:val="00737CF5"/>
    <w:rsid w:val="007414B5"/>
    <w:rsid w:val="00741C1B"/>
    <w:rsid w:val="00741E79"/>
    <w:rsid w:val="00741FDE"/>
    <w:rsid w:val="00744E61"/>
    <w:rsid w:val="00744EAB"/>
    <w:rsid w:val="0074518C"/>
    <w:rsid w:val="00745F69"/>
    <w:rsid w:val="00746727"/>
    <w:rsid w:val="00747E1D"/>
    <w:rsid w:val="00750AC9"/>
    <w:rsid w:val="00750B68"/>
    <w:rsid w:val="00751D6D"/>
    <w:rsid w:val="00756243"/>
    <w:rsid w:val="00756E63"/>
    <w:rsid w:val="007617B6"/>
    <w:rsid w:val="00763D62"/>
    <w:rsid w:val="00764993"/>
    <w:rsid w:val="00765F58"/>
    <w:rsid w:val="00767391"/>
    <w:rsid w:val="007676D3"/>
    <w:rsid w:val="00770B68"/>
    <w:rsid w:val="00771D45"/>
    <w:rsid w:val="00772950"/>
    <w:rsid w:val="00772F60"/>
    <w:rsid w:val="007734B2"/>
    <w:rsid w:val="0077486E"/>
    <w:rsid w:val="007748DA"/>
    <w:rsid w:val="00776489"/>
    <w:rsid w:val="007779E4"/>
    <w:rsid w:val="00780F5D"/>
    <w:rsid w:val="00783C1E"/>
    <w:rsid w:val="00784BEA"/>
    <w:rsid w:val="007911DF"/>
    <w:rsid w:val="00792A9A"/>
    <w:rsid w:val="00792DB7"/>
    <w:rsid w:val="00794315"/>
    <w:rsid w:val="00794D11"/>
    <w:rsid w:val="0079537D"/>
    <w:rsid w:val="007968F1"/>
    <w:rsid w:val="00797B81"/>
    <w:rsid w:val="007A0614"/>
    <w:rsid w:val="007A09FB"/>
    <w:rsid w:val="007A1503"/>
    <w:rsid w:val="007A1E6D"/>
    <w:rsid w:val="007A2630"/>
    <w:rsid w:val="007A5038"/>
    <w:rsid w:val="007A559C"/>
    <w:rsid w:val="007B09DB"/>
    <w:rsid w:val="007B14A7"/>
    <w:rsid w:val="007B3DF0"/>
    <w:rsid w:val="007B4768"/>
    <w:rsid w:val="007B7494"/>
    <w:rsid w:val="007B7736"/>
    <w:rsid w:val="007C1A40"/>
    <w:rsid w:val="007C2CEB"/>
    <w:rsid w:val="007C3991"/>
    <w:rsid w:val="007C40A8"/>
    <w:rsid w:val="007C5360"/>
    <w:rsid w:val="007C5CED"/>
    <w:rsid w:val="007C7C8D"/>
    <w:rsid w:val="007D0B73"/>
    <w:rsid w:val="007D1E58"/>
    <w:rsid w:val="007D26F3"/>
    <w:rsid w:val="007D2E7D"/>
    <w:rsid w:val="007D3499"/>
    <w:rsid w:val="007D4AA3"/>
    <w:rsid w:val="007D5A46"/>
    <w:rsid w:val="007D7A02"/>
    <w:rsid w:val="007E0847"/>
    <w:rsid w:val="007E1348"/>
    <w:rsid w:val="007E6A11"/>
    <w:rsid w:val="007F0096"/>
    <w:rsid w:val="007F6668"/>
    <w:rsid w:val="00801D51"/>
    <w:rsid w:val="00806529"/>
    <w:rsid w:val="00813B5B"/>
    <w:rsid w:val="00814D04"/>
    <w:rsid w:val="00816B5E"/>
    <w:rsid w:val="008211C9"/>
    <w:rsid w:val="00823B33"/>
    <w:rsid w:val="00827256"/>
    <w:rsid w:val="008339F9"/>
    <w:rsid w:val="00835B31"/>
    <w:rsid w:val="00835C94"/>
    <w:rsid w:val="008367B6"/>
    <w:rsid w:val="00836B0D"/>
    <w:rsid w:val="00841323"/>
    <w:rsid w:val="0084148D"/>
    <w:rsid w:val="00843B16"/>
    <w:rsid w:val="00845288"/>
    <w:rsid w:val="00845662"/>
    <w:rsid w:val="00846C88"/>
    <w:rsid w:val="00847C5F"/>
    <w:rsid w:val="00850810"/>
    <w:rsid w:val="00850BC6"/>
    <w:rsid w:val="00851458"/>
    <w:rsid w:val="008527D2"/>
    <w:rsid w:val="008536B7"/>
    <w:rsid w:val="00857D3E"/>
    <w:rsid w:val="00864EAA"/>
    <w:rsid w:val="008659B6"/>
    <w:rsid w:val="00867544"/>
    <w:rsid w:val="008706B8"/>
    <w:rsid w:val="00871A38"/>
    <w:rsid w:val="00871A40"/>
    <w:rsid w:val="00873971"/>
    <w:rsid w:val="008739B1"/>
    <w:rsid w:val="008756C8"/>
    <w:rsid w:val="00876190"/>
    <w:rsid w:val="00877819"/>
    <w:rsid w:val="00880659"/>
    <w:rsid w:val="00880F57"/>
    <w:rsid w:val="00880F61"/>
    <w:rsid w:val="0088102A"/>
    <w:rsid w:val="00884854"/>
    <w:rsid w:val="0089152C"/>
    <w:rsid w:val="00891636"/>
    <w:rsid w:val="00894275"/>
    <w:rsid w:val="00894C1C"/>
    <w:rsid w:val="008965C9"/>
    <w:rsid w:val="00896E04"/>
    <w:rsid w:val="008A013C"/>
    <w:rsid w:val="008A16C6"/>
    <w:rsid w:val="008A1D2B"/>
    <w:rsid w:val="008A2B29"/>
    <w:rsid w:val="008A6EFF"/>
    <w:rsid w:val="008A7751"/>
    <w:rsid w:val="008B1757"/>
    <w:rsid w:val="008B2D07"/>
    <w:rsid w:val="008B6BD9"/>
    <w:rsid w:val="008B7C70"/>
    <w:rsid w:val="008C0057"/>
    <w:rsid w:val="008C1D82"/>
    <w:rsid w:val="008C4A0F"/>
    <w:rsid w:val="008C4CA9"/>
    <w:rsid w:val="008C5025"/>
    <w:rsid w:val="008C662A"/>
    <w:rsid w:val="008C6C5D"/>
    <w:rsid w:val="008D2C56"/>
    <w:rsid w:val="008D63CA"/>
    <w:rsid w:val="008E0578"/>
    <w:rsid w:val="008E0CA0"/>
    <w:rsid w:val="008E29D5"/>
    <w:rsid w:val="008E44EA"/>
    <w:rsid w:val="008E650F"/>
    <w:rsid w:val="008F012F"/>
    <w:rsid w:val="008F0E30"/>
    <w:rsid w:val="008F4854"/>
    <w:rsid w:val="008F5F9E"/>
    <w:rsid w:val="008F6F8B"/>
    <w:rsid w:val="00900B6A"/>
    <w:rsid w:val="00903063"/>
    <w:rsid w:val="00903B74"/>
    <w:rsid w:val="00903F83"/>
    <w:rsid w:val="009070B2"/>
    <w:rsid w:val="00907244"/>
    <w:rsid w:val="00907CED"/>
    <w:rsid w:val="0091035A"/>
    <w:rsid w:val="00910B4C"/>
    <w:rsid w:val="00910C98"/>
    <w:rsid w:val="00914283"/>
    <w:rsid w:val="009153D7"/>
    <w:rsid w:val="009170CF"/>
    <w:rsid w:val="00917623"/>
    <w:rsid w:val="00923B85"/>
    <w:rsid w:val="00924955"/>
    <w:rsid w:val="00925381"/>
    <w:rsid w:val="0092586C"/>
    <w:rsid w:val="0092612F"/>
    <w:rsid w:val="00926B26"/>
    <w:rsid w:val="00927527"/>
    <w:rsid w:val="0093002F"/>
    <w:rsid w:val="00931D03"/>
    <w:rsid w:val="0093260A"/>
    <w:rsid w:val="00932990"/>
    <w:rsid w:val="00932E4E"/>
    <w:rsid w:val="00932EEB"/>
    <w:rsid w:val="009341DA"/>
    <w:rsid w:val="00935539"/>
    <w:rsid w:val="0093646D"/>
    <w:rsid w:val="00936C13"/>
    <w:rsid w:val="00941FAB"/>
    <w:rsid w:val="0094291D"/>
    <w:rsid w:val="00943765"/>
    <w:rsid w:val="00943809"/>
    <w:rsid w:val="00944CC6"/>
    <w:rsid w:val="00945C03"/>
    <w:rsid w:val="00945F1C"/>
    <w:rsid w:val="00946DF1"/>
    <w:rsid w:val="009504E8"/>
    <w:rsid w:val="00950537"/>
    <w:rsid w:val="00951222"/>
    <w:rsid w:val="009528B8"/>
    <w:rsid w:val="00954B01"/>
    <w:rsid w:val="0095605E"/>
    <w:rsid w:val="00957543"/>
    <w:rsid w:val="00963A54"/>
    <w:rsid w:val="00964047"/>
    <w:rsid w:val="00965D48"/>
    <w:rsid w:val="00966CAB"/>
    <w:rsid w:val="00966E44"/>
    <w:rsid w:val="009706D7"/>
    <w:rsid w:val="009721E3"/>
    <w:rsid w:val="00972A7C"/>
    <w:rsid w:val="009739A9"/>
    <w:rsid w:val="009760A2"/>
    <w:rsid w:val="0097611E"/>
    <w:rsid w:val="009774E8"/>
    <w:rsid w:val="009806B8"/>
    <w:rsid w:val="00980B57"/>
    <w:rsid w:val="00980E85"/>
    <w:rsid w:val="0098100B"/>
    <w:rsid w:val="009825DC"/>
    <w:rsid w:val="009831FC"/>
    <w:rsid w:val="00983A8D"/>
    <w:rsid w:val="0098573A"/>
    <w:rsid w:val="00986905"/>
    <w:rsid w:val="00987857"/>
    <w:rsid w:val="00990754"/>
    <w:rsid w:val="00991022"/>
    <w:rsid w:val="00991B55"/>
    <w:rsid w:val="00992114"/>
    <w:rsid w:val="00993CF4"/>
    <w:rsid w:val="009946FE"/>
    <w:rsid w:val="00995ADC"/>
    <w:rsid w:val="00996B07"/>
    <w:rsid w:val="0099741A"/>
    <w:rsid w:val="009979FD"/>
    <w:rsid w:val="009A3F5B"/>
    <w:rsid w:val="009A4733"/>
    <w:rsid w:val="009A516C"/>
    <w:rsid w:val="009A52A7"/>
    <w:rsid w:val="009A6E33"/>
    <w:rsid w:val="009B0916"/>
    <w:rsid w:val="009B24DA"/>
    <w:rsid w:val="009B2C53"/>
    <w:rsid w:val="009B35E8"/>
    <w:rsid w:val="009B3798"/>
    <w:rsid w:val="009B47BC"/>
    <w:rsid w:val="009B4A11"/>
    <w:rsid w:val="009B4EE4"/>
    <w:rsid w:val="009B6434"/>
    <w:rsid w:val="009B683A"/>
    <w:rsid w:val="009C108A"/>
    <w:rsid w:val="009C31F6"/>
    <w:rsid w:val="009C339A"/>
    <w:rsid w:val="009C66E6"/>
    <w:rsid w:val="009D4B36"/>
    <w:rsid w:val="009D5C28"/>
    <w:rsid w:val="009E0AAD"/>
    <w:rsid w:val="009E2673"/>
    <w:rsid w:val="009E46B7"/>
    <w:rsid w:val="009E4957"/>
    <w:rsid w:val="009E5686"/>
    <w:rsid w:val="009E6FF8"/>
    <w:rsid w:val="009F59D2"/>
    <w:rsid w:val="009F5D96"/>
    <w:rsid w:val="009F5DBC"/>
    <w:rsid w:val="00A0020C"/>
    <w:rsid w:val="00A02E2F"/>
    <w:rsid w:val="00A03496"/>
    <w:rsid w:val="00A03693"/>
    <w:rsid w:val="00A050BA"/>
    <w:rsid w:val="00A12BF9"/>
    <w:rsid w:val="00A13550"/>
    <w:rsid w:val="00A13D43"/>
    <w:rsid w:val="00A20537"/>
    <w:rsid w:val="00A21CB1"/>
    <w:rsid w:val="00A22C6D"/>
    <w:rsid w:val="00A24D72"/>
    <w:rsid w:val="00A27688"/>
    <w:rsid w:val="00A31C90"/>
    <w:rsid w:val="00A32D1F"/>
    <w:rsid w:val="00A33B6A"/>
    <w:rsid w:val="00A35DE6"/>
    <w:rsid w:val="00A35F55"/>
    <w:rsid w:val="00A4248F"/>
    <w:rsid w:val="00A433B1"/>
    <w:rsid w:val="00A4421C"/>
    <w:rsid w:val="00A4437E"/>
    <w:rsid w:val="00A446B9"/>
    <w:rsid w:val="00A47201"/>
    <w:rsid w:val="00A47203"/>
    <w:rsid w:val="00A478F3"/>
    <w:rsid w:val="00A55FE9"/>
    <w:rsid w:val="00A5700F"/>
    <w:rsid w:val="00A574BF"/>
    <w:rsid w:val="00A62E01"/>
    <w:rsid w:val="00A62EEE"/>
    <w:rsid w:val="00A64363"/>
    <w:rsid w:val="00A658AD"/>
    <w:rsid w:val="00A70412"/>
    <w:rsid w:val="00A70893"/>
    <w:rsid w:val="00A71EB5"/>
    <w:rsid w:val="00A723A9"/>
    <w:rsid w:val="00A73151"/>
    <w:rsid w:val="00A7326F"/>
    <w:rsid w:val="00A74B51"/>
    <w:rsid w:val="00A75F6B"/>
    <w:rsid w:val="00A773B4"/>
    <w:rsid w:val="00A77953"/>
    <w:rsid w:val="00A77EFD"/>
    <w:rsid w:val="00A8054B"/>
    <w:rsid w:val="00A814C3"/>
    <w:rsid w:val="00A82A33"/>
    <w:rsid w:val="00A82F2F"/>
    <w:rsid w:val="00A83BE1"/>
    <w:rsid w:val="00A84E86"/>
    <w:rsid w:val="00A90198"/>
    <w:rsid w:val="00A90740"/>
    <w:rsid w:val="00A924A7"/>
    <w:rsid w:val="00A94FFC"/>
    <w:rsid w:val="00A97C6F"/>
    <w:rsid w:val="00AA11D1"/>
    <w:rsid w:val="00AA3D23"/>
    <w:rsid w:val="00AA541E"/>
    <w:rsid w:val="00AB1AC7"/>
    <w:rsid w:val="00AB3758"/>
    <w:rsid w:val="00AB448F"/>
    <w:rsid w:val="00AB487F"/>
    <w:rsid w:val="00AB57D7"/>
    <w:rsid w:val="00AC1584"/>
    <w:rsid w:val="00AC1671"/>
    <w:rsid w:val="00AC46C4"/>
    <w:rsid w:val="00AC7EE1"/>
    <w:rsid w:val="00AD0A6E"/>
    <w:rsid w:val="00AD0D35"/>
    <w:rsid w:val="00AD1F79"/>
    <w:rsid w:val="00AD22B3"/>
    <w:rsid w:val="00AD2E33"/>
    <w:rsid w:val="00AD5284"/>
    <w:rsid w:val="00AD7D41"/>
    <w:rsid w:val="00AE0201"/>
    <w:rsid w:val="00AE0545"/>
    <w:rsid w:val="00AE3D44"/>
    <w:rsid w:val="00AE4D5F"/>
    <w:rsid w:val="00AE54B0"/>
    <w:rsid w:val="00AE593B"/>
    <w:rsid w:val="00AE74C0"/>
    <w:rsid w:val="00AE7AE2"/>
    <w:rsid w:val="00AF4C8D"/>
    <w:rsid w:val="00AF61A4"/>
    <w:rsid w:val="00AF6E59"/>
    <w:rsid w:val="00AF7597"/>
    <w:rsid w:val="00B000FE"/>
    <w:rsid w:val="00B020D5"/>
    <w:rsid w:val="00B024E5"/>
    <w:rsid w:val="00B026A5"/>
    <w:rsid w:val="00B02F60"/>
    <w:rsid w:val="00B06C4A"/>
    <w:rsid w:val="00B07B92"/>
    <w:rsid w:val="00B10BE3"/>
    <w:rsid w:val="00B157CD"/>
    <w:rsid w:val="00B20379"/>
    <w:rsid w:val="00B2063F"/>
    <w:rsid w:val="00B21895"/>
    <w:rsid w:val="00B22603"/>
    <w:rsid w:val="00B260E5"/>
    <w:rsid w:val="00B264A2"/>
    <w:rsid w:val="00B27088"/>
    <w:rsid w:val="00B27882"/>
    <w:rsid w:val="00B32344"/>
    <w:rsid w:val="00B323AF"/>
    <w:rsid w:val="00B3280A"/>
    <w:rsid w:val="00B334FF"/>
    <w:rsid w:val="00B348A0"/>
    <w:rsid w:val="00B35860"/>
    <w:rsid w:val="00B36537"/>
    <w:rsid w:val="00B40A69"/>
    <w:rsid w:val="00B431E3"/>
    <w:rsid w:val="00B44DC3"/>
    <w:rsid w:val="00B47708"/>
    <w:rsid w:val="00B518E5"/>
    <w:rsid w:val="00B51B09"/>
    <w:rsid w:val="00B5409B"/>
    <w:rsid w:val="00B54399"/>
    <w:rsid w:val="00B55699"/>
    <w:rsid w:val="00B573B4"/>
    <w:rsid w:val="00B60089"/>
    <w:rsid w:val="00B61047"/>
    <w:rsid w:val="00B618C4"/>
    <w:rsid w:val="00B63BD5"/>
    <w:rsid w:val="00B65F8F"/>
    <w:rsid w:val="00B666C3"/>
    <w:rsid w:val="00B7088F"/>
    <w:rsid w:val="00B70A53"/>
    <w:rsid w:val="00B726B3"/>
    <w:rsid w:val="00B745DA"/>
    <w:rsid w:val="00B7781F"/>
    <w:rsid w:val="00B77F56"/>
    <w:rsid w:val="00B80355"/>
    <w:rsid w:val="00B80C89"/>
    <w:rsid w:val="00B82249"/>
    <w:rsid w:val="00B83444"/>
    <w:rsid w:val="00B83DCF"/>
    <w:rsid w:val="00B862F9"/>
    <w:rsid w:val="00B906CC"/>
    <w:rsid w:val="00B910DC"/>
    <w:rsid w:val="00B92D76"/>
    <w:rsid w:val="00B9383D"/>
    <w:rsid w:val="00B94AAE"/>
    <w:rsid w:val="00B956D9"/>
    <w:rsid w:val="00B95CCD"/>
    <w:rsid w:val="00B965B3"/>
    <w:rsid w:val="00BA06D4"/>
    <w:rsid w:val="00BA0C25"/>
    <w:rsid w:val="00BA1606"/>
    <w:rsid w:val="00BA1DC3"/>
    <w:rsid w:val="00BA4922"/>
    <w:rsid w:val="00BA595A"/>
    <w:rsid w:val="00BB116E"/>
    <w:rsid w:val="00BB1667"/>
    <w:rsid w:val="00BB3FBC"/>
    <w:rsid w:val="00BB478F"/>
    <w:rsid w:val="00BB4CA7"/>
    <w:rsid w:val="00BB4E6F"/>
    <w:rsid w:val="00BB5148"/>
    <w:rsid w:val="00BB6F0E"/>
    <w:rsid w:val="00BB74FC"/>
    <w:rsid w:val="00BB7E7A"/>
    <w:rsid w:val="00BC0BA9"/>
    <w:rsid w:val="00BC0CE0"/>
    <w:rsid w:val="00BC182D"/>
    <w:rsid w:val="00BC282C"/>
    <w:rsid w:val="00BC3343"/>
    <w:rsid w:val="00BC3B12"/>
    <w:rsid w:val="00BC4250"/>
    <w:rsid w:val="00BC466D"/>
    <w:rsid w:val="00BC54EA"/>
    <w:rsid w:val="00BC59F9"/>
    <w:rsid w:val="00BC636C"/>
    <w:rsid w:val="00BC6F0B"/>
    <w:rsid w:val="00BD1532"/>
    <w:rsid w:val="00BD2FFC"/>
    <w:rsid w:val="00BD6246"/>
    <w:rsid w:val="00BD6AE0"/>
    <w:rsid w:val="00BD70DD"/>
    <w:rsid w:val="00BD75F5"/>
    <w:rsid w:val="00BD7836"/>
    <w:rsid w:val="00BE1568"/>
    <w:rsid w:val="00BE3C5F"/>
    <w:rsid w:val="00BE6A3A"/>
    <w:rsid w:val="00BE788A"/>
    <w:rsid w:val="00BE7D4F"/>
    <w:rsid w:val="00BF03B3"/>
    <w:rsid w:val="00BF1083"/>
    <w:rsid w:val="00BF164E"/>
    <w:rsid w:val="00BF2758"/>
    <w:rsid w:val="00BF4DC3"/>
    <w:rsid w:val="00BF5DAE"/>
    <w:rsid w:val="00BF7591"/>
    <w:rsid w:val="00BF7768"/>
    <w:rsid w:val="00C01915"/>
    <w:rsid w:val="00C01F31"/>
    <w:rsid w:val="00C021EF"/>
    <w:rsid w:val="00C035A0"/>
    <w:rsid w:val="00C05DE7"/>
    <w:rsid w:val="00C06E66"/>
    <w:rsid w:val="00C10ACE"/>
    <w:rsid w:val="00C11EF1"/>
    <w:rsid w:val="00C120E2"/>
    <w:rsid w:val="00C12432"/>
    <w:rsid w:val="00C124C3"/>
    <w:rsid w:val="00C12AAE"/>
    <w:rsid w:val="00C12B87"/>
    <w:rsid w:val="00C14C16"/>
    <w:rsid w:val="00C16518"/>
    <w:rsid w:val="00C16AF1"/>
    <w:rsid w:val="00C16DFD"/>
    <w:rsid w:val="00C20D0B"/>
    <w:rsid w:val="00C22840"/>
    <w:rsid w:val="00C24BD5"/>
    <w:rsid w:val="00C27E0E"/>
    <w:rsid w:val="00C300BF"/>
    <w:rsid w:val="00C31718"/>
    <w:rsid w:val="00C31C3E"/>
    <w:rsid w:val="00C3222C"/>
    <w:rsid w:val="00C34FCA"/>
    <w:rsid w:val="00C3574B"/>
    <w:rsid w:val="00C362BE"/>
    <w:rsid w:val="00C36CA2"/>
    <w:rsid w:val="00C37036"/>
    <w:rsid w:val="00C37E55"/>
    <w:rsid w:val="00C40183"/>
    <w:rsid w:val="00C43C72"/>
    <w:rsid w:val="00C44D8E"/>
    <w:rsid w:val="00C44F09"/>
    <w:rsid w:val="00C46488"/>
    <w:rsid w:val="00C47879"/>
    <w:rsid w:val="00C479BD"/>
    <w:rsid w:val="00C47FAC"/>
    <w:rsid w:val="00C51B7F"/>
    <w:rsid w:val="00C540D2"/>
    <w:rsid w:val="00C54482"/>
    <w:rsid w:val="00C56373"/>
    <w:rsid w:val="00C57FD9"/>
    <w:rsid w:val="00C621E2"/>
    <w:rsid w:val="00C629E5"/>
    <w:rsid w:val="00C62E88"/>
    <w:rsid w:val="00C651C5"/>
    <w:rsid w:val="00C65C4E"/>
    <w:rsid w:val="00C67D43"/>
    <w:rsid w:val="00C7100B"/>
    <w:rsid w:val="00C71809"/>
    <w:rsid w:val="00C72128"/>
    <w:rsid w:val="00C72DF2"/>
    <w:rsid w:val="00C73EC3"/>
    <w:rsid w:val="00C751BD"/>
    <w:rsid w:val="00C76624"/>
    <w:rsid w:val="00C80465"/>
    <w:rsid w:val="00C82D11"/>
    <w:rsid w:val="00C84F54"/>
    <w:rsid w:val="00C9528C"/>
    <w:rsid w:val="00C96168"/>
    <w:rsid w:val="00CA002A"/>
    <w:rsid w:val="00CA19B6"/>
    <w:rsid w:val="00CA23CF"/>
    <w:rsid w:val="00CA2E66"/>
    <w:rsid w:val="00CA452B"/>
    <w:rsid w:val="00CA4F8F"/>
    <w:rsid w:val="00CA673F"/>
    <w:rsid w:val="00CA73C6"/>
    <w:rsid w:val="00CB2294"/>
    <w:rsid w:val="00CB269A"/>
    <w:rsid w:val="00CB2E53"/>
    <w:rsid w:val="00CB55EC"/>
    <w:rsid w:val="00CB5E76"/>
    <w:rsid w:val="00CB7479"/>
    <w:rsid w:val="00CC0663"/>
    <w:rsid w:val="00CC1475"/>
    <w:rsid w:val="00CC209E"/>
    <w:rsid w:val="00CC2DCC"/>
    <w:rsid w:val="00CC2ED1"/>
    <w:rsid w:val="00CC3867"/>
    <w:rsid w:val="00CC4DF8"/>
    <w:rsid w:val="00CC500E"/>
    <w:rsid w:val="00CC77F9"/>
    <w:rsid w:val="00CD1637"/>
    <w:rsid w:val="00CD4BA5"/>
    <w:rsid w:val="00CE0505"/>
    <w:rsid w:val="00CE0B9A"/>
    <w:rsid w:val="00CE1DA3"/>
    <w:rsid w:val="00CE5132"/>
    <w:rsid w:val="00CE7545"/>
    <w:rsid w:val="00CE777C"/>
    <w:rsid w:val="00CF040F"/>
    <w:rsid w:val="00CF1ABF"/>
    <w:rsid w:val="00CF6DB8"/>
    <w:rsid w:val="00CF7A84"/>
    <w:rsid w:val="00D00BA5"/>
    <w:rsid w:val="00D039D5"/>
    <w:rsid w:val="00D07E4C"/>
    <w:rsid w:val="00D12563"/>
    <w:rsid w:val="00D1360C"/>
    <w:rsid w:val="00D139BC"/>
    <w:rsid w:val="00D13B51"/>
    <w:rsid w:val="00D13F1C"/>
    <w:rsid w:val="00D1559C"/>
    <w:rsid w:val="00D162D1"/>
    <w:rsid w:val="00D21993"/>
    <w:rsid w:val="00D21AB5"/>
    <w:rsid w:val="00D21B00"/>
    <w:rsid w:val="00D26003"/>
    <w:rsid w:val="00D26A8B"/>
    <w:rsid w:val="00D26E36"/>
    <w:rsid w:val="00D2722B"/>
    <w:rsid w:val="00D279B8"/>
    <w:rsid w:val="00D30263"/>
    <w:rsid w:val="00D3197D"/>
    <w:rsid w:val="00D32646"/>
    <w:rsid w:val="00D33B5C"/>
    <w:rsid w:val="00D34259"/>
    <w:rsid w:val="00D40B6B"/>
    <w:rsid w:val="00D44DD9"/>
    <w:rsid w:val="00D50B52"/>
    <w:rsid w:val="00D51F22"/>
    <w:rsid w:val="00D52D7A"/>
    <w:rsid w:val="00D54014"/>
    <w:rsid w:val="00D57AFE"/>
    <w:rsid w:val="00D62756"/>
    <w:rsid w:val="00D6331B"/>
    <w:rsid w:val="00D70A04"/>
    <w:rsid w:val="00D71274"/>
    <w:rsid w:val="00D7237F"/>
    <w:rsid w:val="00D739E5"/>
    <w:rsid w:val="00D76397"/>
    <w:rsid w:val="00D80207"/>
    <w:rsid w:val="00D8149A"/>
    <w:rsid w:val="00D81DF4"/>
    <w:rsid w:val="00D8309D"/>
    <w:rsid w:val="00D90B6A"/>
    <w:rsid w:val="00D93609"/>
    <w:rsid w:val="00D9389E"/>
    <w:rsid w:val="00D94A12"/>
    <w:rsid w:val="00D954CB"/>
    <w:rsid w:val="00D956DA"/>
    <w:rsid w:val="00D965E6"/>
    <w:rsid w:val="00D97E54"/>
    <w:rsid w:val="00DA25CC"/>
    <w:rsid w:val="00DA3CA1"/>
    <w:rsid w:val="00DA59EC"/>
    <w:rsid w:val="00DA5F5F"/>
    <w:rsid w:val="00DA6BCB"/>
    <w:rsid w:val="00DA7715"/>
    <w:rsid w:val="00DA78B7"/>
    <w:rsid w:val="00DA7B5B"/>
    <w:rsid w:val="00DB2966"/>
    <w:rsid w:val="00DB2D51"/>
    <w:rsid w:val="00DB2FEA"/>
    <w:rsid w:val="00DB312B"/>
    <w:rsid w:val="00DB3959"/>
    <w:rsid w:val="00DB3BFB"/>
    <w:rsid w:val="00DB47B3"/>
    <w:rsid w:val="00DB5526"/>
    <w:rsid w:val="00DB6DF3"/>
    <w:rsid w:val="00DB73FD"/>
    <w:rsid w:val="00DB7E4A"/>
    <w:rsid w:val="00DC005B"/>
    <w:rsid w:val="00DC316F"/>
    <w:rsid w:val="00DC534D"/>
    <w:rsid w:val="00DD05F2"/>
    <w:rsid w:val="00DD1D53"/>
    <w:rsid w:val="00DD1EFD"/>
    <w:rsid w:val="00DD4D56"/>
    <w:rsid w:val="00DD4E6A"/>
    <w:rsid w:val="00DD695A"/>
    <w:rsid w:val="00DD7061"/>
    <w:rsid w:val="00DE0DAF"/>
    <w:rsid w:val="00DE2894"/>
    <w:rsid w:val="00DE4791"/>
    <w:rsid w:val="00DE55A7"/>
    <w:rsid w:val="00DE7D4C"/>
    <w:rsid w:val="00DE7FB1"/>
    <w:rsid w:val="00DF086A"/>
    <w:rsid w:val="00DF18EF"/>
    <w:rsid w:val="00DF3644"/>
    <w:rsid w:val="00DF6524"/>
    <w:rsid w:val="00DF6830"/>
    <w:rsid w:val="00DF7011"/>
    <w:rsid w:val="00DF731B"/>
    <w:rsid w:val="00E00288"/>
    <w:rsid w:val="00E00E8E"/>
    <w:rsid w:val="00E010C3"/>
    <w:rsid w:val="00E01D45"/>
    <w:rsid w:val="00E025F3"/>
    <w:rsid w:val="00E028A8"/>
    <w:rsid w:val="00E02D3B"/>
    <w:rsid w:val="00E0365B"/>
    <w:rsid w:val="00E03A61"/>
    <w:rsid w:val="00E051F9"/>
    <w:rsid w:val="00E055C3"/>
    <w:rsid w:val="00E064A5"/>
    <w:rsid w:val="00E116D1"/>
    <w:rsid w:val="00E11FEB"/>
    <w:rsid w:val="00E152BD"/>
    <w:rsid w:val="00E16071"/>
    <w:rsid w:val="00E166DD"/>
    <w:rsid w:val="00E176D0"/>
    <w:rsid w:val="00E20024"/>
    <w:rsid w:val="00E20C64"/>
    <w:rsid w:val="00E21EAD"/>
    <w:rsid w:val="00E25683"/>
    <w:rsid w:val="00E264A6"/>
    <w:rsid w:val="00E267E7"/>
    <w:rsid w:val="00E26DA8"/>
    <w:rsid w:val="00E27F6A"/>
    <w:rsid w:val="00E30B6D"/>
    <w:rsid w:val="00E33A90"/>
    <w:rsid w:val="00E343C8"/>
    <w:rsid w:val="00E34D51"/>
    <w:rsid w:val="00E34FC5"/>
    <w:rsid w:val="00E35FEA"/>
    <w:rsid w:val="00E378BE"/>
    <w:rsid w:val="00E41F71"/>
    <w:rsid w:val="00E4234B"/>
    <w:rsid w:val="00E43BE6"/>
    <w:rsid w:val="00E45163"/>
    <w:rsid w:val="00E46AB8"/>
    <w:rsid w:val="00E46F8E"/>
    <w:rsid w:val="00E479E2"/>
    <w:rsid w:val="00E50154"/>
    <w:rsid w:val="00E51A7E"/>
    <w:rsid w:val="00E55CC4"/>
    <w:rsid w:val="00E56F40"/>
    <w:rsid w:val="00E60A99"/>
    <w:rsid w:val="00E61268"/>
    <w:rsid w:val="00E6219E"/>
    <w:rsid w:val="00E62645"/>
    <w:rsid w:val="00E62B57"/>
    <w:rsid w:val="00E63AD2"/>
    <w:rsid w:val="00E64447"/>
    <w:rsid w:val="00E66510"/>
    <w:rsid w:val="00E7090A"/>
    <w:rsid w:val="00E72C3C"/>
    <w:rsid w:val="00E72E92"/>
    <w:rsid w:val="00E7494C"/>
    <w:rsid w:val="00E74DE5"/>
    <w:rsid w:val="00E755A5"/>
    <w:rsid w:val="00E77E66"/>
    <w:rsid w:val="00E809FD"/>
    <w:rsid w:val="00E81E23"/>
    <w:rsid w:val="00E81E2F"/>
    <w:rsid w:val="00E85596"/>
    <w:rsid w:val="00E8570D"/>
    <w:rsid w:val="00E90545"/>
    <w:rsid w:val="00E918F3"/>
    <w:rsid w:val="00E925AC"/>
    <w:rsid w:val="00E9272B"/>
    <w:rsid w:val="00E92AAB"/>
    <w:rsid w:val="00E93D3C"/>
    <w:rsid w:val="00E95939"/>
    <w:rsid w:val="00E9629F"/>
    <w:rsid w:val="00E9742F"/>
    <w:rsid w:val="00EA107D"/>
    <w:rsid w:val="00EA4E8A"/>
    <w:rsid w:val="00EA5928"/>
    <w:rsid w:val="00EA595E"/>
    <w:rsid w:val="00EA7243"/>
    <w:rsid w:val="00EB2A2F"/>
    <w:rsid w:val="00EB6C0D"/>
    <w:rsid w:val="00EB725B"/>
    <w:rsid w:val="00EC07F2"/>
    <w:rsid w:val="00EC0A5E"/>
    <w:rsid w:val="00EC1349"/>
    <w:rsid w:val="00EC1A9D"/>
    <w:rsid w:val="00EC24BA"/>
    <w:rsid w:val="00EC2A5B"/>
    <w:rsid w:val="00EC4C2C"/>
    <w:rsid w:val="00EC518F"/>
    <w:rsid w:val="00ED18E2"/>
    <w:rsid w:val="00ED222A"/>
    <w:rsid w:val="00ED3834"/>
    <w:rsid w:val="00ED5D02"/>
    <w:rsid w:val="00ED6AEA"/>
    <w:rsid w:val="00ED771D"/>
    <w:rsid w:val="00EE2689"/>
    <w:rsid w:val="00EE3209"/>
    <w:rsid w:val="00EE3E6F"/>
    <w:rsid w:val="00EE416E"/>
    <w:rsid w:val="00EE5090"/>
    <w:rsid w:val="00EE609A"/>
    <w:rsid w:val="00EE6963"/>
    <w:rsid w:val="00EE7252"/>
    <w:rsid w:val="00EF0492"/>
    <w:rsid w:val="00EF2E62"/>
    <w:rsid w:val="00EF393D"/>
    <w:rsid w:val="00EF3F3A"/>
    <w:rsid w:val="00EF411B"/>
    <w:rsid w:val="00EF429A"/>
    <w:rsid w:val="00EF5036"/>
    <w:rsid w:val="00EF7746"/>
    <w:rsid w:val="00EF7D0A"/>
    <w:rsid w:val="00F0024A"/>
    <w:rsid w:val="00F00E5B"/>
    <w:rsid w:val="00F019A6"/>
    <w:rsid w:val="00F0281C"/>
    <w:rsid w:val="00F03599"/>
    <w:rsid w:val="00F04A14"/>
    <w:rsid w:val="00F04C3C"/>
    <w:rsid w:val="00F0556C"/>
    <w:rsid w:val="00F055BE"/>
    <w:rsid w:val="00F072E7"/>
    <w:rsid w:val="00F07D03"/>
    <w:rsid w:val="00F15DB7"/>
    <w:rsid w:val="00F15E22"/>
    <w:rsid w:val="00F16778"/>
    <w:rsid w:val="00F16FCB"/>
    <w:rsid w:val="00F17735"/>
    <w:rsid w:val="00F17DC8"/>
    <w:rsid w:val="00F208E5"/>
    <w:rsid w:val="00F2162A"/>
    <w:rsid w:val="00F226AB"/>
    <w:rsid w:val="00F251F9"/>
    <w:rsid w:val="00F30B78"/>
    <w:rsid w:val="00F32F13"/>
    <w:rsid w:val="00F33A9A"/>
    <w:rsid w:val="00F35707"/>
    <w:rsid w:val="00F36BE2"/>
    <w:rsid w:val="00F371F7"/>
    <w:rsid w:val="00F41551"/>
    <w:rsid w:val="00F420D7"/>
    <w:rsid w:val="00F446F5"/>
    <w:rsid w:val="00F464C6"/>
    <w:rsid w:val="00F46989"/>
    <w:rsid w:val="00F46C6B"/>
    <w:rsid w:val="00F46D92"/>
    <w:rsid w:val="00F473D2"/>
    <w:rsid w:val="00F52991"/>
    <w:rsid w:val="00F54F56"/>
    <w:rsid w:val="00F5513F"/>
    <w:rsid w:val="00F56174"/>
    <w:rsid w:val="00F576C2"/>
    <w:rsid w:val="00F57CE5"/>
    <w:rsid w:val="00F6070E"/>
    <w:rsid w:val="00F61E87"/>
    <w:rsid w:val="00F6202C"/>
    <w:rsid w:val="00F63CBE"/>
    <w:rsid w:val="00F66D8B"/>
    <w:rsid w:val="00F70CE8"/>
    <w:rsid w:val="00F73726"/>
    <w:rsid w:val="00F7751A"/>
    <w:rsid w:val="00F80880"/>
    <w:rsid w:val="00F83537"/>
    <w:rsid w:val="00F845A3"/>
    <w:rsid w:val="00F867B2"/>
    <w:rsid w:val="00F90B48"/>
    <w:rsid w:val="00F9198A"/>
    <w:rsid w:val="00F932D4"/>
    <w:rsid w:val="00F947E9"/>
    <w:rsid w:val="00F95AE6"/>
    <w:rsid w:val="00F95D0D"/>
    <w:rsid w:val="00F97329"/>
    <w:rsid w:val="00F97372"/>
    <w:rsid w:val="00F9738F"/>
    <w:rsid w:val="00F973B1"/>
    <w:rsid w:val="00F9777A"/>
    <w:rsid w:val="00FA0B19"/>
    <w:rsid w:val="00FA3BF8"/>
    <w:rsid w:val="00FA4517"/>
    <w:rsid w:val="00FA5E37"/>
    <w:rsid w:val="00FA5E8F"/>
    <w:rsid w:val="00FB0524"/>
    <w:rsid w:val="00FB358C"/>
    <w:rsid w:val="00FB4B0F"/>
    <w:rsid w:val="00FB4CDB"/>
    <w:rsid w:val="00FB6959"/>
    <w:rsid w:val="00FC02B3"/>
    <w:rsid w:val="00FC16DF"/>
    <w:rsid w:val="00FC5C06"/>
    <w:rsid w:val="00FC5D57"/>
    <w:rsid w:val="00FC7279"/>
    <w:rsid w:val="00FD0CBD"/>
    <w:rsid w:val="00FD1AEE"/>
    <w:rsid w:val="00FD5D3E"/>
    <w:rsid w:val="00FE1C0F"/>
    <w:rsid w:val="00FE35E9"/>
    <w:rsid w:val="00FE3E40"/>
    <w:rsid w:val="00FE4623"/>
    <w:rsid w:val="00FE4E30"/>
    <w:rsid w:val="00FE6491"/>
    <w:rsid w:val="00FE72BC"/>
    <w:rsid w:val="00FE781E"/>
    <w:rsid w:val="00FE7E6B"/>
    <w:rsid w:val="00FF0D77"/>
    <w:rsid w:val="00FF138A"/>
    <w:rsid w:val="00FF1955"/>
    <w:rsid w:val="00FF2CEC"/>
    <w:rsid w:val="00F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3240"/>
  <w15:docId w15:val="{35650E01-7E16-4E37-B886-512400FC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F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F1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4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D7E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7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7E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7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3E6AD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E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931D03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172E61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F70CE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F70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32B3E-4FE4-470B-BD69-24377EAA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Елена Владимировна</dc:creator>
  <cp:lastModifiedBy>Литвинов Денис Григорьевич</cp:lastModifiedBy>
  <cp:revision>6</cp:revision>
  <cp:lastPrinted>2022-10-17T05:01:00Z</cp:lastPrinted>
  <dcterms:created xsi:type="dcterms:W3CDTF">2022-10-11T09:19:00Z</dcterms:created>
  <dcterms:modified xsi:type="dcterms:W3CDTF">2022-10-17T05:15:00Z</dcterms:modified>
</cp:coreProperties>
</file>